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снова перебрал письма, откладывая в сторону те, что не имели значения, пока не осталось одно, которое он не мог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этого письма был Ян Дэцзян.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Оуян подумал, что это просто однофамилец. Но, перечитав письмо несколько раз, он с уверенностью понял, что это тот самый Ян Дэцзян, которого император Синхэ хотел видеть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написано три месяца назад, и в нём Ян Дэцзян жаловался Лао Синю на свою бедность, утверждая, что у него не осталось ничего ценного, и просил прислать золото и серебро, чтобы он мог подкупить новых чиновников и занять место при дворе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 одно? — Оуян показал письмо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их больше, — ответил управляющий. — Писем много, и я подумал, что у вас не хватит терпения прочитать их все, поэтому выбрал несколько самых важных. Остальные находятся в тайной комнате склада. Если хотите, можете сами туда сходить и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допрашивал Лао Синя, чтобы узнать, что это за письма? — нахмурился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закончил с людьми, а потом начал искать вещи, — с беззаботным видом ответил управляющий. — Когда вспомнил о допросе, уже некого было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 досадой нахмурился, но не стал ругать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послан убивать, а не расследовать, и то, что он привёз эти письма, уже было сверх его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 не мог просто отложить это письмо, как остальные. Во-первых, Ян Дэцзян уже был в списке врагов императора Синхэ, а во-вторых, он сейчас жил в доме герцога Цинь, который был связан с подделкой императорской печати и на которого Ци Юньхэн уже наложил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постучал по столу и, используя своё духовное чутьё, вызвал У Да, который находился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следишь за Ян Дэцзяном и Янь Чживэнем? — прямо спросил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были выяснены места нахождения трёх семей, Оуян, хоть и отправил управляющего уничтожить семью Лао, не оставил без внимания остальные две. С одной стороны, он отдал приказ своим людям в других регионах разузнать о Янь Юнчане и его сыне Янь Чжиу, который находился за пределами столицы. С другой стороны, он поручил У Да и У Эру использовать своих птиц, чтобы следить за старшим сыном Янь Юнчана, Янь Чживэнем, который находился в столице, а также за Ян Дэцзяном, который проживал в доме герцога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слежу! — ответил У Да. — Просто вы так долго не спрашивали, и наблюдение могло немного… ослабнуть.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Ослабнуть — не страшно, главное, чтобы они не исчезли, — сказал Оуян. — Если ты всё ещё следишь, значит, они не покидали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так, — неуверенно ответил У Да, почесывая голову. — Во всяком случае, Сяо Хуэй и Сяо Дянь, которые за ними следят, не возвращались. Если бы они покинули столицу, птицы не смогли бы следовать за ними и вернулись бы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следить и постарайся составить ежедневные отчёты об их передвижениях, — приказал Оуян. — Один отчёт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передам Сяо Хуэй и Сяо Дянь, чтобы они начали рисовать карты завтра, — кивнул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больше не давал указаний, и У Да, не задерживаясь, покинул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Да ушёл, управляющий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Вы выглядите так, будто собираетесь кого-то убить. Если бы я не знал вас лучше, то подумал бы, что вы снова собираетесь отправиться с императором Канлуном на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Канлун был правителем прошлой династии Чэн и прадедом последнего императора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его, — Оуян раздражённо махнул рукой, а затем кратко рассказал о событиях в столице, включая историю с поддельной печатью, своё назначение на должность Девятитысячелетнего и попытку отправить Оу Цзин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Оу… просто не описать, — тактично не упоминая о титуле Девятитысячелетнего, управляющий прокомментировал только ситуацию с Оу Цзин. — Вы же избаловали Цзин до невозможности, а они всё равно решили отправить её во дворец? Не боялись, что она своими словами доведёт императора до обморока, а потом вся семья будет казнена?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Цянь и его мать открестились от этого, но если бы они действительно не планировали такого, разве мать Оу Цзин, такая трусиха, осмелилась бы на такое? — Оуян холодно усмехнулся. — Ладно, пусть будет как будет. Когда Оу Цзин выйдет замуж, я окончательно порву связи с семьёй Оу. Если у них будут какие-то просьбы, пусть обращаются к своему отцу. Я, как прадед, ничего им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ещё жил как обычный человек, у него был только один сын от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смерти огромный особняк, наследственный титул и несметные богатства безоговорочно перешли к этому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видел, как его сын вырос, но считал, что выполнил свой долг и ничем не обязан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его внуков и правнуков — какое они имеют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родил, тот и должен воспитывать. Не можешь обеспечить — не 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Оуян невольно хотел проклясть свою жену, мать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восхищался ею управляющий, сам Оуян был больше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свадьбы их брак был скорее формальным, чем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выполняла свои обязанности, но о любви между ними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даже считал, что после его «исчезновения», когда его жена наконец получила полный контроль над домом, она стала жить более свободно и счастливо, чем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эта женщина из знатной семьи не хотела выходить замуж за Оуяна, он и не ожидал от неё многого, но был разочарован тем, что именно из-за неё семья Оу потеряла своё военное влияние и статус в столице, превратившись из значимой фигуры в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из-за её нелюбви к военному делу традиции семьи Оу, связанные с силой и доблестью, были забыты, и в итоге они оказались ни воинами, ни учёными.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до самой смерти оставался лишь чиновником третьего ранга, а его внук и вовсе не смог получить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Оуян в детстве страдал от жестокости мачехи и сводного брата, и только благодаря поддержке старшей сестры он смог выжить. Поэтому он всегда негативно относился к наложницам и внебрачным детям. После женитьбы он никогда не заводил наложниц, лишь иногда развлекаясь в публичных домах, но никогда не приводил женщин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его смерти его жена не сохранила эту традицию, а, напротив, сама набрала для сына множество наложниц, создавая проблемы для невестки и оправдывая это необходимостью расширения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она с чувством выполненного долга ушла из жизни, сыновья её сына начали ссориться за титул и наследство, растратив огромное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конце концов остался младший законный сын, и титул не перешёл к незаконнорождённому.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Оуян бы точно воскрес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привычка продавать дочерей ради выгоды тоже пошла от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Оуян злился ещё больше, желая, чтобы время повернулось вспять, и он мог бы вернуть жену в её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вздохнув, Оуян вернулся к разговору с управляющим: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дела герцога Цинь не имеют ко мне прямого отношения, но, как супруги, если что-то случится с Ци Юньхэном, это отразится и на мне. К тому же здесь замешан Ян Дэцзян, так что, даже если я не хотел вмешиваться, теперь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