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и что? Сможешь воспитать? — Оу Цянь покачал головой. — Уже слишком поздно, матушка. Девушку, которую не растили более десяти лет, не получится исправить за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проклятый долг! — Госпожа Чжао с непростыми чувствами прошептала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конечном итоге, это моя неспособность, — с самокритичной усмешкой произнёс Оу Цянь. — Если бы я обладал хотя бы третью способностей младшего брата или его остротой, семья Оу не оказалась бы в таком положении, где мы вынуждены зависеть от других. Матушка, не тратьте свои силы на завтрашние дела. Всё предопределено свыше. Если кто-то из семьи решит спровоцировать младшего брата, пусть будет как есть! Мне, с моими ограниченными возможностями, всё равно не под силу прокормить такое количество людей. Если младший брат поможет уменьшить это бремя,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— на лице госпожи Чжао также появилась усталость. — Пусть будет по-твоему,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семья Оу провела в тревоге, никто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солнце уже поднялось высоко, императорский супруг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Оу начала всё больше беспокоиться, Оу Цянь и Оу Цзин стали переживать, не разозлился ли Оуян настолько, что даже не удосужился прийти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Оу уже начала обсуждать, не отправить ли кого-нибудь в дом Оуяна или в Летний дворец, чтобы узнать, что происходит, у ворот Дома маркиза Чэнъэня наконец появился молодой дворцовый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Оу поспешила пригласить его внутрь, и из уст этого улыбающегося слуги они узнали, что Девятитысячелетний императорский супруг сегодня чувствует себя неважно, и визит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Девятитысячелетний действительно заболел, разве ты пришёл бы с улыбкой передать это сообщение?!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недовольны в душе члены семьи Оу, на лицах они сохраняли улыбки, осторожно спрашивая, насколько серьёзно недомогание Оуяна и можно ли им навестить 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Девятитысячелетний сказал, что если вы действительно беспокоитесь о нём, можете отправить госпожу Цзин навестить его, — слуга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членов семьи Оу выразили смесь удивления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Цянь, однако, не стал строить иллюзий и поспешил уточнить, когда можно будет отправиться во дворец — сегодня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сразу же серьёзно ответил, что, хотя Летний дворец находится за пределами внутреннего дворца, там всё равно действуют дворцовые правила. Госпожа Цзин не является придворной, поэтому сначала нужно подать прошение и дождаться разрешения 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члены семьи всё ещё не понимали, но Оу Цянь, с его острым умом, почувствовал, как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Оу Цзин теперь чужой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слуга, посланный сообщить об этом, не обращал внимания на мысли семьи Оу и не собирался объяснять им намерения Оуяна. Закончив говорить, он с улыбкой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Оу слишком усложнила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сна гнев Оуяна утих, и, учитывая вчерашние события с Ци Юньхэном, он проснулся уставшим, с ноющей спиной и слабыми ногами, что естественно вызвало у него лень и нежелание куда-либо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размышляя, Оуян пришёл к выводу, что история с Оу Цзин, вероятно, была просто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зависело от него, и он мог решить, как поступить. И судя по реакции Оу Цяня, отец явно не хотел отправлять дочь во дворец ради мнимого богатства и славы. Что касается самой Оу Цзин, она была ещё незрелой, не имела чувств к Ци Юньхэну и, будучи воспитанной с высокими амбициями, вряд ли согласилась бы стать простой наложницей, если только не получит титул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Оуян ещё больше не захотел возвращаться в дом Оу ради пустых разговоров и сразу же приказал Пан Чжуну отправить сообщение семье Оу, что он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прошения о встрече, это было сделано для того, чтобы официально устроить встречу Оу Цзин с императрицей Ван и публично развеять слухи о её возможном вступлении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Оу Цзин и госпожа Чжао получили вызов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посланника, они сначала отправились в 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там спокойное и бесстрастное лицо Оуяна, сердце Оу Цзин успокоилось — по её опыту, такой вид Оуяна означал, что он просто ленится, и, вероятно, не приехал в дом Оу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однако, впервые за десять лет увидела Оуяна, и её сразу же охватил холодный пот от его неизменного красивого лица. Присмотревшись к его внешности и манерам, она сразу поняла, почему её старший сын так решительно отказался отправлять внучку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Соперничать с дядей за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проведшая много лет в дворцовых интригах, научилась распознавать, действительно ли женщина любима мужчиной. Хотя Девятитысячелетний и не был женщиной, его расслабленная поза и ленивый взгляд явно указывали на то, что он только что был обласкан, и следы этого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своих предположениях относительно этого человека, госпожа Чжао почувствовала ещё больший страх, даже возникла мысль о том, чтобы уговорить мужа пожертвовать собой ради семьи, чтобы они могли покинуть столицу под предлогом траура и избежать участия с этим странным существом, чтобы не быть уничтоженными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материнская интуиция, но с тех пор, как она увидела, как Оуян убил своего сводного брата, госпожа Чжао считала, что её третий сын уже мёртв, а перед ней — злой дух, принявший облик её сына, чтобы сеять хаос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подумать, её Оуян был убит в пруду дома графа Цинъяна сводными братьями и сёстрами, а этот человек отомстил за её сына. Именно благодаря его появлению её сын не умер безвестно, и его смерть не осталась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могла испытывать благодарности к этому духу, занявшему тело её сына, но и ненависти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ничего ей не был должен, также как и семье Оу, и, заняв тело Оуяна, он уже отплатил кровью, так что они были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стать ближе к нему, относиться к нему как к родному сыну,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этого Оуяна, госпожа Чжао вспоминала, как умер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убийцы, конечно, заслуживают ненависти, но разве она сама не была соучастницей? Если бы она тогда больше заботилась о сыне, думала о людях с большей подозрительностью или, как сейчас, действовала на опережение, не боясь испачкать руки, её сын, возможно, не стал бы жертвой отравления, и его тело не занял бы этот неизвестно откуда взявшийся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подавила внутренний стон, опустила голову и вместе с Оу Цзин поклонилась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спокойно принял их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Чжао и Оу Цзин сели, Оуян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зачем я вас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слухов о вступлении Цзин в императорский дворец? — спокойно ответила госпожа Чжао. — Девятитысячелетний, будьте спокойны, это просто глупая ошибка матери Цзин, которая слишком прямо высказала свои мысли, и этим воспользовались злоумышленники. В семье Оу нет таких намерений, и мы никогда не думали отправлять других дочерей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кивнул Оуян, не вдаваясь в подробности, и повернулся к Пан Чжуну. — Скажите императрице, что госпожа маркиза Чэнъэня уже здесь, и, если это удобно, отправьте кого-нибудь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Пан Чжун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снова повернулся к госпоже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уже не маленькая, весной начните присматривать ей жениха. Главное, чтобы ей самой нравилось, статус и родословная не важны — конечно, насильно мил не будешь, так что не выбирайте только по своему вкусу, важно, чтобы и другой стороне это было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Оуян сказал для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так не поступила! — Услышав, что Оуян даже не упомянул её мать, Оу Цзин окончательно успокоилась, надула губы и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как бы я тебя ни баловал, я не могу помочь тебе похищать мужчин, — серьёзно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Пан Чжун получил сообщение из Дворца Фэнци и, подойдя к Оуяну, шепнул, что императрица уже отправила кого-то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