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Су Су тут же выпрямилась, подняла руки и сделала перед собой большой крест. — Говори что угодно, даже прямо называй меня дурочкой, только не читай нотации!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даже этого не понимаешь, неудивительно, что твоя культивация не продвигается.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совсем не научно! — Су Су надула губы, изображая невинность. — Как человек с научным мировоззрением и атеист, даже став призраком, я не могу принять такую ненаучную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скажешь, — Оуян опустил уголки губ, сдаваясь в попытках вразумить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обо мне, поговори о себе, — Су Су быстро сменила тему. — Как ты живёшь во дворце,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бы я ни был, я не позволю себе жить плохо, — интуиция подсказывала Оуяну, что вопрос Су Су был не буквальным. Но он никогда не понимал женских мыслей и не любил гадать, поэтому просто ответил, ожидая, что Су Су сама раскроет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Су Су сразу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Юньхэн хорошо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императора, лучше некуда, — объективно оценил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только император, он твой муж! — Су Су надула губы. — Он завёл кучу наложниц, родил кучу детей, а потом ещё и держится за тебя. Не кажется ли тебе, что такое поведение бесстыдное, бессовестное и даже... отвратительное?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так, будто ты не моя наложница, — не задумываясь, парировал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такая, как они! — Су Су разозлилась и вскочила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 тоже так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— Оуян пожал плечами. — По сути, между вами нет разницы. Я взял тебя в наложницы, потому что ты умеешь зарабатывать и делать дела. Ци Юньхэн завёл гарем, потому что те женщины могут рожать и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это работа...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тоже, — перебил Оуян. — Рожать и воспитывать детей — это их работы, и единственная работа, которую они могут получить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рождение и воспитание детей может быть работой?! — Су Су не могла понять такую логику. — Ты таким образом оскорбляешь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 этом мире выживают, рожая детей, воспитывая их и спя с мужчинами, — равнодушно ответил Оуян. — Я не оскорбляю женщин и не унижаю их, я просто констатирую факт. Спроси себя, как женщина в этом мире может выжить — независимо — если она не будет делать эти три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не смогла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придумать работу, например, ткачество, вышивку или мелкую торговлю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информация закрыта, ремеслам не научишься, просто открыв компьютер, и даже если что-то можно сделать, это не значит, что получится хорошо. Кроме того, для выполнения этих работ нужно ещё и безопасно выйти из дома и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плохих людей никогда не связано напрямую с развитием технологий или уровнем материального благосостояния, и в этом мире их, пожалуй, не меньше, чем в её родной стране. Но одно можно сказать точно: отношение к женщинам здесь гораздо более суровое, чем в её родной стране. В её стране, если женщина сталкивалась с плохими людьми, то считалось удачей, если она оставалась жива; здесь же смерть на месте, возможно, была бы лучшим исходом, а если она выживала, то даже если родственники не доводили её до самоубийства, она всё равно попадала в ад из-за сплетен и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зрения, рождение детей, их воспитание и сон с мужчинами, даже если это не работа, являются для женщин в этом мире средством выживания. Отказ от этих трёх вещей означает отказ от мужчины и его защиты, что значительно увеличивает вероятность столкновения с плохими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стала наложницей Оуяна именно ради этой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родная страна, — видя, что Су Су молчит, Оуян прямо сказал то, что она думала. — Здесь женщина, не зависящая от мужчины, не может даже гарантировать свою безопасность, не говоря уже о том, чтобы найти работу и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производительные силы определяют производственные отношения, — Су Су грустно опустилась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Оуян. — Я всегда считал, что женщины в твоей стране смогли выйти из дома и получить почти равные с мужчинами права благодаря двум людям. Первый — изобретатель ткацкого станка. Хотя это устройство принесло человечеству немало зла и страданий, без его появления женщины не получили бы работу, которая сделала их незаменимыми. Второй человек, которого нужно поблагодарить, — изобретатель мушкета. Именно благодаря огнестрельному оружию, которое игнорирует физическую силу, женщины получили возможность убивать любого мужчину и бороться за власть и равенство.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— Су Су подняла глаза, удивлённо глядя на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без эмоций ответил Оуян. — Как ты говоришь, производительные силы определяют производственные отношения. В моём мире ценности мужского превосходства развились потому, что женщины не были необходимы в этой системе, а их физическая сила была меньше, чем у мужчин, что позволяло мужчинам легко контролировать и убивать их. В конечном счёте, слабость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смотрела на Оуяна, не зная, что сказать, и через некоторое время произнесла что-то совершенно не связанное: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мне скучно, — опустил глаза Оуян. — Наверное, это потому, что я тоже люблю задавать вопросы «почему» и «зачем».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тебя уважать, — серьёзно сказала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спасибо или принять комплимент? — Оуян усмехнулся. — Если ты хочешь внести вклад в так называемые права женщин, постарайся, чтобы такие технологии, как ткацкий станок и мушкет, появились в этом мире и изменили положение женщин, сделав их независимыми от мужчин и не боящимися их. Но пока это не произойдёт, пожалуйста, не переноси свои принципы в наш мир — они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буду напоминать себе об этом, — вздохнула Су Су. — Но я всё равно думаю, что Ци Юньхэн тебя недостоин. Ты заслуживаешь лучше, человека, который будет любить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— Оуян тоже вздохнул. — Есть хорошая поговорка: можно желать чего угодно, только не его любви — чувства не могут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поэтому я и остаюсь одна, не ищу мужчин, — вздохнула Су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тут же нахмурился и серьёзно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думаю, мне стоит напомнить, что с точки зрения закона,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даже меня не дразни! — Су Су закатила глаза. — Я решительная женщина, если разозлюсь, сразу подам на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моя наложница, и если я не напишу письмо об освобождении, ты даже не сможешь подать жалобу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слово — укушу!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Су Су наконец применила свой последний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Подразнив свою наложницу, Оуян, в прекрасном настроении, собрался возвращаться во дворец, но только вышел из комнаты, как заметил Оу Цзин, прячущуюся под навесом и колеблющуюся, подойти 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 — Оуян был недоволен, громко позвал Оу Цзин к себе, хмуро посмотрел на неё, затем снова приподнял занавеску. —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первым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Цзин опустила голову и, понурившись,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и снова заняв своё место, Оуян не стал ждать, пока Оу Цзин соберётся с мыслями,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 нажаловалась вам?! — тут же выпрямилась 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