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момент, когда Гао Мин задумался, Чжу Бянь уже с проницательностью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 Величество не желает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дочь, она всё же моя плоть и кровь! — раздражённо ответил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немного осложняет ситуацию, — тут же заметил Чжу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пригласил вас, моих верных подданных, во дворец, чтобы собрать ваши мудрые советы, — с невозмутимостью заявил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церемоний Цзи Хун сразу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 последовать примеру прошлой династии и построить храм предков, чтобы заключить туда преступницу вроде госпожи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Цзи Хуну закончить, Ци Юньхэн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Мой собственный императорский дворец ещё не полностью отремонтирован!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не был затуманен, как он мог бы потратить деньги на строительство храма ради заключения одной презренной женщины? Даже Летний дворец его императорского супруга всё ещё находится в запустении!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Цзи, наказание госпожи Сунь — это мелочь, главное — это наказание семьи Сунь, — вставил Ми Су, министр чиновников, пытаясь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это не главное, — Чжу Бянь покачал головой, как маятник. — Хотя у семьи Сунь есть некоторые связи через браки, они всё же не имеют большого влияния. Более того, Ваше Величество не намерен действовать слишком жёстко. Третий принц — нет, вторая принцесса всё ещё жива, связь семьи Сунь с Вашим Величеством не прервана. Даже если их накажут, они не посчитают это концом света, максимум — будут шуметь некоторое время, но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изменение императорской родословной — это немного хлопотно, это тоже не проблема, — нахмурился Цзи Хун. — Среди простого народа есть много примеров, когда мальчиков одевают как девочек или девочек как мальчиков ради благословения или продления жизни ребёнка. Когда приходит время, всё исправляют, и это не считается серьёзным делом, ни на что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принц стал принцессой, а не наоборот, это не касается вопроса престолонаследия. Максимум, что случится, — это то, что чиновники подадут несколько докладов, выскажут несколько безобидных критических замечаний или советов. Остальные не станут обращать внимания на такие пустяки. Тем более сейчас только началось строительство новой династии, так называемый двор только начинает формироваться, а в канцелярии цензоров под управлением Министерства чиновников пока даже нет ни одного цензора, только Ми Су, который занимает эту должность по совместительству.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Влияние будет огромным! — снова возразил Чжу Бянь. — Если принцесса может быть представлена как принц, то разве незаконнорождённый ребёнок не может превратиться в драконьего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Хун и Ми Су 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Биншэнь, который до этого молчал,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благородные люди, естественно, вам не приходят в голову такие грязные мысли, но в этом мире немало таких, как министр Чжу, чьи сердца черны, как смола. Если мы не найдём подходящего решения, как только станет известно, что третий принц стал второй принцессой, слухи и сплетни начнут распространяться, словно wildfire.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раз ты смог это придумать, значит, ты тоже не из хороших, — саркастически заметил Чжу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рассмотреть проверку родства по крови? — предложил Пань Учунь, начальник Стражи Золотого Клинка. — Министерство церемоний может организовать церемонию, пригласить придворных чиновников и старейшин столицы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не подходит! — ещё до того, как Ци Юньхэн нашёл причину для отказа, Чжу Бянь уже отверг его. — Проверку родства по крови можно подделать, и способов для этого множество. Независимо от результата, он не будет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о родстве детей можно временно отложить и обсудить позже, — Ци Юньхэн прекратил их спор. — Немного слухов я могу выдержать. Сейчас нужно сделать две вещи: во-первых, вернуть второй принцессе её истинный пол, а во-вторых, наказать семью Сунь. Вам не нужно придумывать никаких причин. Вторая принцесса ещё молода, она ничего не знает о различиях между мужским и женским полом. Вся вина лежит на госпоже Сунь, а семья Сунь, не сумевшая воспитать свою дочь, избежит смертной казни, но не избежит наказания. В общем, я не хочу больше видеть, как они суетятся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Ци Юньхэн позволил Чжу Бяню и другим разработать план наказания и организовать необходимые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план, составленный Чжу Бянем, Ци Юньхэн вспомнил слово «зловещая забава», которое часто упоминал Оуян. Но, надо признать, этот план пришёлся ему по душе. Он позволял жёстко наказать семью Сунь, но при этом не создавал впечатления, что они расправляются с теми, кто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всегда считал, что стиль поведения Чжу Бяня и Оуяна схож. Оба обладают упрямым характером, готовы на всё ради достижения цели, хотя Чжу Бянь предпочитает действовать точечно, а Оуян — силой. Кроме того, оба обладают прямотой и благородством, не подчиняются власти и не предают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Ци Юньхэн терпел скверный характер и многочисленные причуды Чжу Бяня, продолжая доверять ему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семьи Сунь, Ци Юньхэн не сразу отпустил всех из дворца, а устроил небольшое собрание в Чертоге Цянькунь, чтобы заранее обсудить вопросы, которые нужно будет рассмотреть на большом собрании пятого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обсуждение подошло к концу, и все необходимые указы были составлены и записаны, Ци Юньхэн приказал слугам подать ужин, чтобы Чжу Бянь и другие могли поесть перед тем, как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конечно, не стал бы сидеть на троне и наблюдать, как они едят. После того как ужин был подан для всех, евнух Вэй лично принёс порцию Ци Юньхэну, в которой был молочный паровой пирог, привезённый им от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планировал делиться этим угощением, но как только пирог был подан, Чжу Бянь сразу же учуял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лакомство? Оно так аппетитно пахнет! — сразу же спросил Чжу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Бяня было две страсти. Первая — раздувать дела из ничего, превращая их в крупные скандалы. Вторая — еда. Он не только любил поесть, но и стремился к изысканным блюдам. Как только он чувствовал голод, независимо от того, был ли он на совещании или на поле боя, он находил еду и насыщался,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Чжу Бянь покинул своего предыдущего господина и перешёл на службу к Ци Юньхэну именно потому, что тот убил олениху, но не поделился с Чжу Бянем мясом, приготовленным с использованием редких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знает только сам Чжу Бянь, но его любовь к еде — это факт. Уже приближаясь к сорока годам, Чжу Бянь всё ещё остаётся холостяком. В его доме нет красивых жён или наложниц, зато есть целая армия поваров, а все его доходы тратятся на еду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прекрасно зная о слабости Чжу Бяня, с обречённым вздохом приказал евнуху Вэю разрезать пирог и раздать его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уже давно пробовал это лакомство в доме Оуяна, и, взглянув на него и почувствовав аромат, сразу понял, что это было привезено Оуяном, а не какой-то редкий деликатес. Он без церемоний сунул кусок в рот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Бянь же аккуратно отщипнул маленький кусочек палочками, положил его в рот и стал медленно пробовать, вскоре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Тонкая мука… молоко… козье молоко… нет, не козье… и этот сладкий вкус… это не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понравилось, завтра я пришлю рецепт этого пирога в ваш дом, — предложил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никогда не занимался бизнесом, связанным с едой, и не придавал этому значения, поэтому попросить у него рецепт для передачи кому-то другому не должно было вызвать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милость, но рецепт не нужен, — Чжу Бянь решительно покачал головой. — Судя по моему гурманскому чутью, даже если я получу рецепт, я всё равно не смогу приготовить что-то столь же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вас в доме нет целой армии поваров? Неужели ни один из них не умеет готовить паровые пироги? — с любопытством спросил Хо Биншэнь.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того, умеют ли повара готовить, — серьёзно ответил Чжу Бянь. — Не недооценивайте этот пирог. Как говорится, даже умелая хозяйка не сможет приготовить обед без продуктов. Такая белая и вкусная мука — это не просто обычная пшеница. Кроме того, в пироге есть молочный вкус, но это не козье молоко и не человеческое молоко, и нет ни малейшего намёка на неприятный запах. Это либо редкий вид молока, либо используется неизвестный секретный метод. И последнее, но самое важное: сладость в пироге не от мёда. Если я не ошибаюсь, это должен быть сахар, но не обычный сахар из пшеницы или золы, потому что он слаще, но не влияет на цвет пирога. Ваше Величество,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ответить, — с обречённой улыбкой сказал Ци Юньхэн. — Этот пирог, от ингредиентов до повара, является личной собственностью моего императорского супруга, и я не имею к нему никакого отношения. Именно поэтому я не подумал поделиться им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