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 Цзин не была ни родной дочерью Ци Юньхэна, ни кровной родственницей Оуяна, поэтому Ци Юньхэн, естественно, не стал бы строго осуждать её из-за случайных слов Оуяна. Он лишь вздохнул с досадой и, повернувшись к Оу 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Цзин-эр, ты уже задумывалась о своём замужестве? Это ведь дело всей твоей жизни, так что говори смело,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Цзин моргнула и, немного подумав,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выйти замуж за такого человека, как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стоявший рядом, уже понял, что имела в виду Оу Цзин, и с досадой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берёт наложниц, не заводит любовниц, хотя и не обладает ни амбициями, ни способностями для великих дел, но может содержать семью и обеспечивать жену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понимаешь, дядя. — Оу Цзин кивнула с видом знатока, а затем с лёгкой грустью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дядя, как муж ты сильно уступаешь моему отцу. Я всегда думала, что вся удача моей матери была потрачена на то, чтобы выйти замуж за моего отца. Если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мечтать. — Оуян прервал её. — Чтобы выйти замуж так же удачно, как твоя мать, нужно быть такой же глупой, как она.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они вообще говорят?! — Ци Юньхэн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Цзин же выглядела так, будто всё поняла, и с лёгким вздохом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мне нужно научиться обманывать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Обманывать себя недостаточно, нужно обманывать себя и не считать это обманом. — Оуян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между дядей и племянницей окончательно запутал Ци Юньхэна. Поскольку он совершенно не понимал, о чём они говорят, да и дело его не касалось, он просто закрыл рот и позволил им продолжать свои загадочные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Оуян и Оу Цзин не зацикливались на этой теме надолго. После нескольких туманных замечаний Оуян подытожил, что Оу Цзин не стоит слишком беспокоиться о замужестве. Всё произойдёт само собой, а если что-то пойдёт не так, всегда можно развестись. В конце концов, пока он поддерживает её, а Ци Юньхэн служит опорой, ей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Цзин ещё не достигла возраста, когда девушки начинают мечтать о замужестве, да и жила она рядом с Оуяном в роскоши, так что понятия не имела о том, что такое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сменил тему, и Оу Цзин больше не возвращалась к ней, переключившись на домашние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двор Оуяна не имел официальной хозяйки, а Су Су, единственная наложница, способная управлять делами, часто отсутствовала. Цзиньчжу могла лишь управлять кухней и больше ничем не интересовалась. Поэтому с тех пор, как Оу Цзин поселилась рядом с Оуяном, она фактически взяла на себя роль хозяйки. За десять лет она прекрасно справлялась с внутренними делами, и именно поэтому Оуян мог оставить её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внезапное возвращение семьи в столицу оказалось не таким удобным, как жизнь в привычном месте. К тому же сейчас была зима, и отопление стало настоящей проблемой. Усадьба Оуяна была построена с учётом привычек Су Су, с системой подогрева пола, но из-за долгого отсутствия ремонта многие трубы засорились, и дом наполнился дымом, словно горел. Зимой ремонт был затруднён, и Оу Цзин с её окружением пришлось вернуться к старой привычке — использовать древесный уголь для обогрева. Однако запасённого угля было недостаточно, а найти подходящего поставщика в короткий срок оказалось невозможно. Оу Цзин воспользовалась возможностью и обратилась к Оуяну с просьбой помочь добыть больше качественного угля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мелочи, и, не успев Оуяну задуматься, Ци Юньхэн тут же взял дело на себя, поручив его евнуху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и Ци Юньхэн не задержались здесь надолго. Пообедав, они отправились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первый день нового года, государство Хуа только что было основано, и Ци Юньхэн не мог позволить себе так же легко наслаждаться праздниками, как императоры из давно устоявшихся династий. Проводив Оуяна в Летний дворец, он отправился в свои покои заниматься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тоже не сидел без дела. Он вызвал управляющего Чжуана, чтобы обсудить размещение привезённых овощей и фруктов, а также распределение персонала в Летнем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привёз с собой всего десяток человек, что для него было более чем достаточно, но для титула императорского супруга этого было явно мало. Ци Юньхэн добавил ещё десяток служанок, а через несколько дней должен был прислать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конечно, не хотел, чтобы истинные отношения между ним и Оуяном стали известны, поэтому все служанки были тщательно отобраны и отличались преданностью и умением держать язык за зубами. Однако Оуян всё равно не мог доверять им, даже своим собственным людям, которых он привёз с собой. Он был готов в любой момент от них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ослепляет, а человеческая натура переменчива.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управляющим Чжуаном, который знал тайну Оуяна, всё было иначе, но остальные были обычными людьми, собранными им за последние десять лет. Их преданность была, но насколько она прочна, никто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поручил Чжуану распределить этих людей на подходящие, незаметные должности, чтобы они не крутились вокруг него, как мухи, и не знали о его повседневной жизни лучше,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столицу не для того, чтобы бездельничать рядом с Ци Юньхэном. Он чётко помнил, что ему предстоит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действовать, ему нужно было разведать обстановку во дворце и найти мага, который здесь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Оуяна уже вступил в эпоху упадка магии, и культиваторов осталось совсем немного, но он ещё не дошёл до того состояния, как родина Су Су, где духовная энергия исчезла, а магия прекратила своё существование. Великие секты и школы до сих пор отправляли культиваторов во дворец в качестве магов, чтобы поддерживать барьерные формации и защищать императорскую семью от злых чар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маги не были слишком сильными, но и не слабыми. Их обязанности заключались в поддержании и восстановлении барьерных формаций, а если формации не выдерживали, они обращались за помощью к своим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последнего визита к императору Синхэ барьерные формации во дворце уже не действовали. Но на этот раз, войдя во дворец вместе с Ци Юньхэном, Оуян заметил, что формации снова активированы.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во дворец снова прибыл культиватор, заняв должность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культиватор не представлял угрозы для Оуяна, но он не хотел без причины вступать в конфликт с его сектой. Именно чтобы избежать ненужных проблем, Оуян привёз с собой только управляющего Чжуана, оставив У Да, У Эр, четырёх братьев Ху и даже Су Су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и Чжуан уже полностью преобразовали свои тела, и барьерные формации дворца не могли обнаружить их истинную природу. Однако Су Су не обладала такими способностями. Она была воскрешена благодаря усилиям Оуяна, и за все эти годы её прогресс в культивации был минимальным. Она лишь поддерживала жизнеспособность своего тела, не позволяя ему стареть и разлагаться. У Да, У Эр и четверо братьев Ху тоже не были намного сильнее, хотя и обладали большей боевой мощью. Они были демонами, а не людьми, и если бы столкнулись с барьерными формациями, Су Су ещё могла бы обмануть их, но они бы сразу выдали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контакта с дворцовым магом, Оуян должен был выяснить его местонахождение и изучить его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проще всего было бы спросить напрямую у Ци Юньхэна. Но Ци Юньхэн знал только, что Оуян держал при себе несколько странных людей с необычными способностями, и не подозревал, что большинство из них были не людьми. А учитывая положение Оуяна, он не мог знать таких дворцовых секретов, которые были доступны только императору. Если бы он задал вопрос, ему пришлось бы солгать, а затем покрывать эту ложь новыми выдумками, либо признаться и раскрыть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хотел ни того, ни другого, предпочитая действовать самостоятельно и найти мага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срочным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Оуян дал обещание императору Синхэ, он не указал сроков его выполнения. Десять дней или десять лет — для Оуяна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выполнения обещания ему и Ци Юньхэну придётся попрощаться, но Оу Цзин ещё не выросла настолько, чтобы обходиться без чьей-либо поддержки. Если он уйдёт, она останется без защиты, и неизвестно, как с ней обойдутся в семье Оу или как Ци Юньхэн отреагирует. Хотя он обеспечил Оу Цзин более богатую и счастливую жизнь, он также лишил её прежней защиты и обычной жизни. Он вмешался в её судьбу, и теперь должен был взять на себя ответственность, чтобы её будущее было таким же беззаботным и свободным,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все эти обстоятельства, Оуян не спешил действовать, предпочитая, как паук, плести паутину медленно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первого дня нового года в Дворце Цыань вдовствующей императрицы Юнь был устроен банкет, на котором присутствовали императрица, наложницы, а также принцы 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