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подавали кашу из зелёного риса. Служанка подала первую чашку Чжоу Чжэню, он подул на неё, чтобы остудить, и передал Сюй Хуэйянь: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погружены в свою идиллию, когда внезапно пришло распоряжение из дворца. Бедный Чжоу Чжэнь не успел закончить завтрак и поспешил во дворец Цяньцин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хотя и уснул прошлой ночью благодаря уговорам Лу Шэна, всё ещё был в ярости. Ночью у него начался жар, и утром Лу Шэн предложил вызвать императорского лекаря, но император отказался, настаивая на встрече с Чжоу Чжэнем. Как только тот появился,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Се Цзин в прошлом году на Праздник середины осени, Чжоу Чжэнь,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сначала нахмурился, и Лу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сложный вопрос,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Усиленно моргая, он надеялся, что Чжоу Чжэнь скажет, что не помнит, и император оставит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Чжэнь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похвалил себя. Затем он громко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кувшином в руке ищу Линъинь под луной, ступая по волнам, пересекаю девять 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говорится о том, как Се Цзюшэн напился и чуть не упал в воду, — сказал Чжоу Чжэнь, хотя он считал, что стихи Се Цзина были не очень хороши, но они были забавными, и он планировал включить их в свой ежегодный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не замечая, что лицо императора изменилось. Чжу Линсы,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стихах уже упоминался Линъинь, Чжоу Чжэнь, видя, что императору нужна подсказка, несмотря на отчаянные намёки Лу Шэна,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Шэн: Всё пропало.]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Чжэнь, чтобы показать свою отличную память,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Цзюшэн, находясь на юге, очень любил Цяньтан. В прошлом году на зимнее солнцестояние и этой весной он снова побывал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Линсы постепенно появилась улыбка, но Чжоу Чжэнь почувствовал в ней что-то странное и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судебной системе Цяньтана есть что-то, что стоит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Чжэнь почувствовал, как волосы на его теле встали дыбом. Он не ожидал, что обычно мягкий император может говорить так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губернатор Чжэцзяна или генерал-губернатор Чжэцзяна и Цзянсу будут в беде? Или, может быть, управляющий Чжэцзяна или префект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на полной скорости, а Чжу Линсы, очнувшись, понял, что сказал что-то не то, и поспешил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Чжэнь, не обращай внимания,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был в порядке, но если бы это услышал кто-то другой,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Чжэнь ушёл, Лу Шэн поспешил поддержать императора. Чжу Линсы упал на кровать, его руки и ноги были без сил. Горло болело, пульс бился быстро, а лицо и шея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видя, что ничего не помогает, решил вызвать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касалось Се Цзина, ничего хорошего не происходило. Внутренний управляющий Лу Шэн мысленно проклинал Се Цзина, находившегося за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Чжоу Чжэнем у императора сильно болело горло. Когда лекарь выписал лекарство, император уже с трудом глотал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трудом принял лекарство, но категорически отказался от еды, даже от каши, что сильно беспокоило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 Император не стал отдыхать, а вместо этого, с охрипшим голосом, жестами показал, что хочет переехать в другое место для сна. Он переехал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дворца была местом, где часто бывал Се Цзин. Раньше, когда вечером запирали ворота, он оставался там на ночь. Чжу Линсы, естественно, не хотел туда идти, поэтому переехал в восточное крыло, приказал запереть главный зал и, держась за шею, тяжело дыша,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Цзин, чувствуя себя оскорблённым здесь, отправился к князю Ци, что показывало его истинные намерения. Хотел сказать: «Это действительно трогательно», но его рука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несправедливо. Се Цзин, прибыв на юг, сначала отправился в Цзиндэчжэнь. Ближе к Празднику середины осени, когда дела были завершены, князь Ци, узнав, что он покинул столицу, прислал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красочно описал пейзажи озера Сиху, и Се Цзин, всегда мечтавший увидеть их, отправился туда верхом. Позже, на зимнее солнцестояние, он действительно был там, так как это было по пути домой. В Цзяннани у него был только один старый друг — князь Ци, и он заехал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Хуачао князь Ци действительно пригласил его, но Се Цзин, занятый делами, не успел вовремя. Зная, что вскоре отправится на юго-запад и не увидит князя несколько лет, он поехал, чтобы попрощаться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Линцзин, желая узнать, зачем приехал Се Цзин, знал, что тот всегда был близок с императором. Се Цзин отдавал все свои силы, а император всегда поддерживал его. Он не мог понять, что могло заставить Се Цзина покинуть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заговорили об этом, лицо Се Цзина стало серьёзным, и он долго молчал, прежде чем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Линцзин понял, что это, должно быть, связано с императором. Выросший в дворцовых стенах, он не верил в рассказы о поисках сокровищ или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какова бы ни была причина, он был рад, иначе Се Цзин не приехал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покинул столицу сначала из-за хаоса, в котором он не мог найти себя. Дело касалось чести императора, и его аморальные поступки не могли быть наказаны его учителем или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должен был сделать вид, что ничего не произошло, повысил его в должности и отправил в командировку, а зимой снова спросил, не хочет ли он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императора, казалось, содержал интонации, его выражение лица и поза были такими ясными, как будто он только что написал письмо, подул на чернила и протянул его ему, его ясные и тёплые глаза полны надежды 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чуть не взорвалась, и он изо всех сил отмахнулся от этих мыслей, не понимая, как он мог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пожалел, — это то, что перед отъездом не убил Лу Шэна, этого евнуха. Оставив его рядом с императором, он рано или поздно навредит. Се Цзин запомнил это и решил обсудить с Сюй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знал, что стал объектом ненависти Се Цзина. Уговорив императора лечь спать, он отправился к вдовствующей наложнице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Шан Мяочань служила перед наложницей, но её глаза были красными. Увидев Лу Шэна, она поспешила поклониться. Она присела в полуприседе, но Лу Шэн не протянул руку, чтобы поддержать её,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слишком важная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Мяочань содрогнулась, отчаянно покачала головой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император сказал мне больше не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Ван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Лу, если император не хочет,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жизнь, плывя по течению, но благодаря своей преданности хозяину, её старость была довольно благополучной. Она видела многое, и Шан Мяочань, с её скромным происхождением и способностями, была явно недостаточна для роли императрицы. Если бы она действительно возмечтала об этом, но ничего не добилась, это бы разрушило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вошла в дворец, у неё не было бы хорошего брака. Её две старшие сводные сёстры: одна стала наложницей и умерла при загадочных обстоятельствах, будучи беременной, и подозревали, что это дело рук главной жены, но никто не защитил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вышла замуж за мелкого чиновника из Управления городской гвардии, где её постоянно мучила свекровь, и она часто подвергалась побоям. Её муж, хотя и не пользовался уважением у начальства, был мастером в издевательствах над женщинами. Когда сводная сестра Шан Мяочань приезжала в родительский дом, она показывала ей свои облысевшие участки на голове, что вызывало у неё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Ван думала, что она могла бы стать низкоранговой наложницей. Император был человеком с мягким характером и не стал бы плохо обращаться с ней, даже если бы позже появилась императрица. С её умением быть осторожной и уступчивой, она не вызвала бы зависти у высших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зачем бы она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Мяочань уже упала на колени, дрожа, как осенний лист. Каждое слово Лу Шэна заставляло её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боюсь, что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сделал шаг вперёд, поднял ногу, чтобы ударить,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тебя есть амбиции, но ты тоже оказалась тем, кем можно манипулировать. Я с добрыми намерениями вытащил тебя из грязи, а ты хочешь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Шан Мяочань непроизвольно капали на пол. Лу Шэн ранее обещал ей многое: не только то, что она взлетит на вершину, и её мать будет уважаема отцом, а главная жена не сможет ей навредить, но и то, что её сёстры, погибшая и избиваемая, получат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искусна в вышивке, и с тех пор, как Лу Шэн сказал ей об этом полгода назад, она с рассвета начинала вышивать орхидеи, пока глаза не закрывались от усталости, а пальцы не опухали от уколов. Но если императору это не нравится, что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плакать, а толку от этого? — Лу Шэн смотрел на неё свысока. — Если ты и вправду станешь императрицей, будешь ли ты решать проблемы императора, только плача?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