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императора Чжу Линсы допрашивали чиновники во главе с министром ритуалов Пань Бинем. Вернувшись после аудиенции в павильон Вэньхуа, он чувствовал, как на его висках пульсируют вены, а от ушей до висков тянулась острая, словно укол иглой,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 быть, вам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осторожно приблизился, легонько положив пальцы на лоб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настолько мягкими, словно ветер приносил с собой снежинку. Се Цзин аккуратно массировал виски императора,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Призвать императорского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как система 4848 внезапно объявила, что Се Цзин добавил ему еще десять очков, Чжу Линсы даже не заметил бы, что заснул, опираясь на плечо Се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девятого года Лунцзя дожди шли немного чаще, чем обычно. Хотя и говорят, что «весенний дождь дороже масла», но после десяти дней мелкого моросящего дождя с похолоданием Чжу Линсы снова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чиновники из Бюро астрономии и Министерства финансов заверили, что в этом году осадков достаточно, и весенний посев идет хорошо, так что беспокоиться не о чем. К празднику Цинмин погода снова стала ясной, и император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девятый год его правления, и три года с тех пор, как он начал лично управлять государством. Среди всех, кто занимал должность императора, его стаж уже нельзя было назвать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годы, столкнувшись с множеством крупных и мелких событий, Чжу Линсы стал обращать внимание на все более широкий круг вопросов: весенний посев, летний урожай, осенний сбор и зимние запасы, дворцовые интриги, уличные разговоры. Любая мельчайшая информация могла предвещать серьезные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«Управление великим государством подобно приготовлению маленького блюда», — легко его не испортишь, поэтому необходимо заранее замечать сигналы и предотвращать проблемы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система призывала его стать мудрым правителем, но, оказавшись на этом месте и почувствовав всю ответственность, он сам ощутил ее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Чжу Линсы так и не понял, насколько хорошо он справляется. Как император, он, конечно, не мог избежать лести, но, если посчитать, критиков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Чжу Линсы строго избегал «сахарных пуль», редко обращая внимание на тех, кто его хвалил, видя только тех, кто его критиковал, а похвалы автоматически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на аудиенции его критиковали и контролировали, и даже если чиновники говорили «Ваше Величество мудро», он с трудом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способности ограничены, и ему трудно было управлять всем в одиночку, поэтому он работал день и ночь, не позволяя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приносило ему некоторое удовлетворение, — это помощь Се Цзину в устранении его политических противников. Это косвенно предотвратило ситуацию, в которой Томуханна мог бы продолжать усиливаться за счет денег и оружия Поздней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насколько это задержит Томуханну и в какой степени изменит ход войны, пока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наступила жара, и летняя одежда для дворцовых слуг была выдана еще до Гуйюя. Видя, как меняются цвета вокруг, Чжу Линсы осознал, как быстро течет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книги ему скоро исполнится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 у древних не считалось чем-то особенным, «возраст танцующего слона» охватывал несколько лет. Хотя день рождения императора, конечно, отмечали, для Чжу Линсы этот день все же был немного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ребенок, но все же тайно ждал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каждый год дарил ему древнюю книгу, некоторые из которых были редкими экземплярами, давно утерянными. Чжу Линсы был благодарен и удивлен, что благородство семьи Сюй было настолько заметно. Получив книгу, он отправлял ее в Академию Ханьлинь для копирования.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Сяньда, с тех пор как отправился на север, часто присылал ему небольшие сувениры с севера. Самый запоминающийся подарок — изогнутый, словно полумесяц, меч, невероятно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очень любил этот меч и поместил его в восточном крыле своей спальни, напротив меча покойного императора на западной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Чжэнь, будучи самовлюбленным, дарил императору сборники стихов, которые он сочинял с другими. Каждый год выходил новый сборник, и хотя темы повторялись, это говорило о его невероятной творческой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стихов было много эротических описаний радостей супружеской жизни, с такими смелыми выражениями и необычными образами, что Чжу Линсы считал их достойными сравнения с его коллекцией «цветных» книжек.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редко выходил из дворца, но благодаря Лу Шэну он знал, что на рынке продавались книги, столь же смелые, как и его коллекция, и он даже предполагал, что некоторые из них могли быть написаны Чжоу Чжэнем под псевдонимом.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старшая принцесса Чжу Синьюэ выглядела как хрупкая девушка, на самом деле она любила заниматься рукоделием. Ее любимой книгой была «Небесные ремесла», и однажды она даже руководила слугами в саду Хоуюань, создав водяное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Синьюэ подарила Чжу Линсы деревянную шкатулку с отверстием: что бы туда ни положили, обратно достать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времени шкатулка уже «проглотила» семь или восемь жемчужин, пять или шесть золотых слитков и два куска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черная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Синьюэ, услышав о таких успехах, была очень рада и отказалась раскрывать, куда делись эти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 Цзина, то его подарки были самыми неоригинальными и дешевыми.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каждый год он дарил императору принадлежности для каллиграфии. В год начала личного правления он подарил камень тяньхуан, и это был предел его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неудивительно. Се Цзин познакомился с Чжу Линсы, когда тот только начинал учиться писать, и с тех пор император усердно практиковался, поэтому подарки для каллиграфии были очень практичными.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была и практическая причина: Се Цзин, будучи чиновником четвертого ранга, хотя и мог носить красные одежды и присутствовать на аудиенциях, имел фиксированное жалованье. Он еще не женился, но должен был заботиться о дяде и тете в родной деревне, поэтому его нельзя было назвать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работал в Министерстве чинов, которое считалось местом, где можно было неплохо заработать, особенно в годы проверок, никто не упускал возможности нажиться. Но Се Цзин не думал об этом и никогда не брал ни копейки. Лу Шэн рассказал ему, что в Министерстве чинов говорили, что Се Цзин «слишком непонимающий».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был доволен, что, судя по всему, Се Цзин не превратился во всесильного и коварного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не знал, можно ли его считать мудрым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Двенадцатого июня, с самого утра, все во дворце поздравляли Чжу Линсы с днем рождения. Горшки с цветами вдоль дорожек были заменены на новые, и весь путь был наполнен ароматом жасмина с каплями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его день рождения, Чжу Линсы не собирался брать выходной. Напротив, чиновники были очень тактичны, и на аудиенции не было важных дел, так что все быстро разошлись, и император снова отправился в павильон Вэньхуа.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теперь работал в Министерстве наказаний и не мог, как раньше, приходить каждый день. Чжу Линсы чувствовал себя одиноко,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много лет, но никогда не имел опыта ухаживания. Се Цзин, будучи столичным чиновником более десяти лет, выглядел почтительно и сдержанно, но внутри был свободным и раскованным.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если чего-то хотел, прилагал все усилия, чтобы добиться этого, а если не хотел, то не связывался ни с чем и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хорошо это понимал и потому был еще более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Лу Шэн знал о его чувствах, хотя и не до конца понимал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чувства Се Цзина к нему были такими же, как его к Се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сердца, как одно, без лишних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вздохнул и взял новую газету для чтения. Когда солнце уже клонилось к закату, и пора было возвращаться во внутренние покои, Лу Шэн сказал, что кто-то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радостным, но не сказал, кто пришел, и эта таинственность заставила Чжу Линсы почувствовать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Се Цзин. Он, казалось, спешил, и лицо его покраснело от солнца. Чжу Линсы подумал, что от Министерства наказаний до дворца не так далеко, и что же он делал, чтобы так запыхаться.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поднял взгляд, а Лу Шэн уже незаметно исчез. Чжу Линсы вспомнил, что Се Цзин еще не подарил ему принадлежности для каллиграфии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Цин, — начал он, но не успел спросить, в чем дело, как Се Цзин вдруг вытащил что-то из широкого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смотрел с недоумением: Се Цзин принес с собой винный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Ли Сяньда, это было бы понятно, но для Се Цзина такой поступок был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«Весна третьего месяца» из башни «Тайбай приглашает луну», — Се Цзин, которому уже было почти тридцать, вдруг сделал что-то столь детское, и сам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всегда яркие, теперь сияли, как две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его вид уже заставил Чжу Линсы почувствовать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http://bllate.org/book/16200/1454136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