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а танцы прекратились, Хунсю подняла руку и, прикрыв рот шёлковым платком,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песне я говорила, что если Цзян-лан действительно хочет выразить благодарность, то одного кувшина вина достаточно. Обычные золото и драгоценности подходят для обычных людей, но для Цзян-лана это было бы неинтересно. Мы с Цуйцяо изначально не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осмелиться пренебречь вашей добротой?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десять кувшинов вина, а на следующий день отправил Хунсю и Цуйцяо по тысяче золотых и десять ху жемчуга, приложив записку, написанную его рукой: «Тысяча золотых для меня — как пыль, в благодарность за радость я бросаю их вместе с этим письмом».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*Сегодня цветы прекрасны, луна полна, и этого достаточно для счастья,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роскошные дома и нефритовые башни освещаются красными огнями,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восходящее солнце сменило этот чистый ночной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кубки и нефритовые блюда текут, как вода,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подбадривающие пить, не умолкают.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угощаем журавлей плодами,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ночь превосходит тысячи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вечер полон радости,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говорить о печалях разлуки, горечи упущенных возможностей и боли расставаний.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мы ещё молоды,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волосы всё ещё черны, как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Мутного вина достаточно для благодарности,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жемчуга, как пыли, и вечных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голодные годы не скрыть красоты нефрита,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урожайный год, встречающий благодатный снег.*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невольно напевал слова 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спустя Хунсю приняла управление Башней Чэньсян и стала «тётушкой» для других девушек в башне. Её красота постепенно увядала, но статус мастера игры на пипе оставался непоколебимым. Она появлялась всё реже, и если только император не вызывал её во дворец для выступления или в башню не приходил какой-нибудь важный гость, желавший услышать её игру, эту красавицу, тридцать лет назад потрясшую Хаоцзин, почти невозможно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Башни Чэньсян сегодня не ожидали, что увидят эту легенду Квартала Пинкан.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понижали голоса, боясь потревожить Хунсю на сцене, и шептались с товарищами, не явился ли в Пинкан какой-нибудь важный человек, раз уж удостоила своим присутствием сама Хунсю.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сердился на то, что Цзян Цзинсин напевал, мешая ему расслышать слова песни: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напеваете что-то очень похожее на песню, которую поёт Хунсю, но слова, кажется, немного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оригинальные слова той песни, — улыбнулся Цзян Цзинсин. — Думаю, она узнала меня и специально изменила текст, чтобы спеть его мне. То, что она пела только что, — лучше. Тридцать лет назад я был молод, полон мыслей о золоте и парче, шуме и блеске, а это не идёт ни в какое сравнение с тем, что она спела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встретиться с госпожой Хунсю?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вышла на сцену, чтобы спеть для Цзян Цзинсина песню тридцатилетней давности. Видимо, они когда-то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зал, наполненный звуками струнных и взмахами разноцветных рукавов, клубами благовоний, внезапно вызвал у Се Жунцзяо чувство лёгкого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слышал истории Цзян Цзинсина тысячу раз, он всё равно был слишком далёк от того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вероятно, тоже когда-то пользовался вниманием красавиц среди облаков волос и разноцветных одежд, имел славу мечей, хорошего вина, прекрасных коней и красавиц, создавая историю счастливой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дистанция почти вызывала отчаяние, как попытка достать луну из воды или цветы из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ты ни любил красоту луны и цветов, как бы ни хотел прикоснуться к теплу луны и мягкости цветов, они остаются в воде, в зеркале, в судьбе, недоступные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 Жунцзяо были как благовония, поднимающиеся из-за ширм, переплетаясь, и он не мог понять, к какому источнику они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приезжал в Хаоцзин, потому что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пошевелил губами, словно ища слова,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 лёгкой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этот Пинкан. Как только я вхожу сюда, не могу не вспомнить времена, когда у меня были деньги и я мог тратить их без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банкнот шлёпнулась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нахмурился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ради денег готов был продать даже себя, что уж говорить о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сунул банкноты в рукав, отбросил напускную меланхолию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хотел забрать брошенные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бросил их слишком быстро, а Цзян Цзинсин действовал молниеносно. Его рука замерла на столе, не зная, опустить её или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схватил его за руку 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успокойся, успокойся. Я отведу тебя в Павильон Линьсянь, может, нам повезёт, и мы увидим там танец ху сюань, как у Цуйцяо тридцать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ху сюань не сравнить с игрой на пипе. Хунсю могла стареть, сохраняя мастерство, но Цуйцяо, будучи простой смертной, не могла сохранить лёгкость и грацию юности, чтобы танцевать ху сюань, как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узнала его, Цуйцяо ни за что не станцевала бы снова, боясь, что её высмеют за увядшую красоту. Лучше оставить воспоминания о её былой красоте, подобной божественной, чем сожалеть о том, что время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встретиться с госпожой Хунсю? Ведь вы с ней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легонько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мне кажется, что в твоих словах я превращаюсь в легкомысленного повесу?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честно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раз Хунсю вышла на сцену, чтобы сыграть для тебя, значит, вы были не просто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Хунсю и Цуйцяо в то время были знамениты в столице, и я иногда приходил послушать их игру на пипе или посмотреть на их танцы. Ведь таких, как я, с хорошей внешностью и щедростью, в мире мало, и я не скупился на золото, так что, думаю, они запомнили меня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вспоминая времена, когда он считал золото прахом, почувствовал искреннюю ностальгию: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они были знамениты, они всё же были из Пинкана, и некоторые недостойные отпрыски знатных семей пытались использовать своё положение, чтобы навязать свои правила. Я тогда был молод, горяч, и, встречая таких, я просто выкидывал их. Так я и сблизился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история, которую так долго передавали люди, о единственном романтическом увлечении Святого, оказалась такой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Жунцзяо было как дым от благовоний, легко поднимающийся в небо, и внезапно стало ясным, без прежней затуманенности.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зеркало, долгое время сковывавшее его, разбилось, и ветер унёс его в небо, где он мог дотянуться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оказался рядом с луной и цветами, о которых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руках, луна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понимал, что происходит,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молодости ты был довольно храбрым.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Хунсю, восхищаясь таким красавцем, как я, который когда-то был богат и полон благородства, —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так, но в его голосе не было ни капли самодовольства от того, что его восхищалась красавица, чья слава гремела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 молодости был ветреным и считал, что его внешность, талант, происхождение и богатство должны быть лучшими в мире, и что восхищение им — это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он понял, что любовь — это не только бросание цветов и платков, и что в мире нет оснований принимать чужую любовь только потому, что ты красив, талантлив, силён или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рассказывал истории, он никогда не принимал дополнительные подарки, особенно личные украшения, а когда гадал на любовь, он даже не смотрел на движение звёзд и прямо говорил, что между ним и многими девушками нет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Цзян Цзинсин был человеком, о котором можно было упомянуть в разговоре с внуками, что в молодости они встретили такого красавца, какого больше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 он не мог принять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попал в сети любви, он понял, насколько это мучительно и трогательно. Он гадал на любовь слишком много раз, видел столько влюблённых, что их можно было сравнить с числом Чёрных Доспехов, и знал, что счастливых концов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хотел, чтобы каждое чувство было принято с уважением и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Цзинсин выходил из Башни Чэньсян, он остановился и оглянулся на 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женщина, чья красота увядала, в красной одежде и гранатовой юбке, улыбнулась ему издалека, и её красный рукав развевался на осеннем ветру, как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чувствовать грусть, видя, как она стареет, а он остаётся таким же, как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тебе вечной молодости и радости, независимо от того, сколько перемен принесёт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нужно было сказать, было сказано в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усадьбу семьи Се в столице, императрица Цзян прислала посла, чтобы пригласить Се Жунцзяо во дворец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не пригласила Цзян Цзинсина, конечно, не означало, что она, став Святой Императрицей, могла игнорировать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