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Меч Бацзи вернулся к Цзян Цзинсину, а массивные городские ворота с грохотом захлопнулись. Поскольку Пинчэн был местом, где глава племён останавливался во время осенней охоты, внутренние ворота города были построены особенно прочно, чтобы защититься от тех, кто мог бы воспользоваться охотой для захвата власти. Судя по всему, преследователям придётся изрядно потрудиться, чтобы преодолеть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невольно подумал, что у главы племён, построившего эти ворота, явно были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племён не был из Девяти Областей, и он не отвергал несправедливые завоевания, но считал, что для захвата власти нужно найти благородный повод, чтобы прикрыть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сильнее, тот и становится главой племён. Какая разница, когда именно захватывать власть? Почему это должно происходить только во время осенней охоты, когда это разрешено? Разве нельзя сделать это в любое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нынешний глава племён, который только что пал от меча Цзян Цзинсина. Он захватил власть у своего старшего брата не во время осенней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убили множество людей, и количество жертв, павших от их мечей, могло бы составить население целого процветающего города. Прошло всего лишь время, достаточное для того, чтобы выпить чашку чая, с тех пор как глава племён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город был куда спокойнее. Хотя некоторые люди считали их подозрительными и пытались атаковать, нарушая комендантский час, это всё же было лучше, чем быть преследуемыми тысячами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снова использовал свой старый трюк, чтобы открыть ворота внешнего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солдат, охранявших внешние ворота, было несравнимо с теми, кто стоял на внутренних. Большинство защитников находилось именно здесь, и они полагались на скорость и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стоявший во главе, успел среагировать, но у него не хватило времени, чтобы собрать солдат и осыпать их стрелами. Вместо этого он с серьёзным выражением лица отдал приказ 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грохот копыт, поднимающих облака пыли с жёлтой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копыт был подобен прибою, бьющемуся о берег, и настолько громким, что заглушал всё вокруг. Тысячи всадников в чёрных доспехах мчались вперёд, сохраняя безупречный строй, несмотря на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они приблизились настолько, что командир смог разглядеть лицо женщины в красном, ехавшей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армия Гуйюань шла на штурм, Се Жунхуа всегда была впереди, без шлема и доспехов, в красном платье, на красном коне, с мечом, который не знал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Подошедшие войска были самой элитной и устрашающей частью армии Гуйюань — Чёрные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доспехи мог надеть кто угодно, но та кровавая жестокость, которая исходила от них и резала глаза командиру, была уникальной. Такой больше не было ни в одной армии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цвет доспехов был как самый глубокий кошмар для армии Восточной Пустоши. Они не хотели признавать, что боятся, но страх был настоящим, и он заставлял их покрываться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изо всех сил старались закрыть ворота, которые Цзян Цзинсин только что открыл, прежде чем Чёрные Доспехи успели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Жунхуа остановила коня у ворот и, обернувшись, громко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после сегодняшней битвы сможем ли мы включить Пинчэн в состав Девяти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Чёрных Доспехов ответили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взлетели к небесам, и никто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смерти главы племён прошло всего мгновение. В королевском шатре царил хаос, большинство из двенадцати племён уже бежали, но внешний город всё ещё был хорошо защищён.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королевском шатре, где царил хаос, стоял добродушный старик в конфуцианской одежде. Он не боялся остатков разрушительной энергии меча, оставшейся после смерти главы племён, и даже с интересом рассматривал его голову, на которой застыло выражение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и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Цзинсин был прав. Выбор союзников — это очень важно. Если у тебя плохо с глазами, то 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груди главы племён и, с лёгкостью преодолев неуязвимость тела, достигшего этапа Небесного Человека, вырвал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сердце к лунному свету, осмотрел его и, улыбнувшись ещё шире, осторожно достал бутылку, чтобы собрать кровь из сердца главы племён, словно это было сокровище, не имеющее аналогов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Сижунов, усилия двух поколений, потраченные за двести лет, не были таким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юг, в сторону Хаоцзина, и в его глазах появился блеск.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сможем достать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кто из Девяти Областей, Южного региона, Северной Чжоу, одного города, двух армий, трёх сект и четырёх кланов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выяснила, кто в армии Гуйюань передал ложную информацию брату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захвата Пинчэна Се Жунхуа без остановки перемещалась между лагерем и городом, продвигая линию фронта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двенадцать племён выясняли отношения, новый глава племён был возведён на престол в Королевском городе. Он внезапно осознал, что, если будет продолжать внутренние раздоры и позволит Се Жунхуа действовать, Восточная Пустошь станет историей ещё до того, как он укрепится на троне. Он поспешно собрал армию и лично возглавил поход на Пинчэн, где столкнулся с Се 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Хаоцзине императрица Цзян и наставник государства подавили восстание князей. Дом Чжоу вернулся с северной охоты раньше времени, и Цзи Хуан взошёл на трон нового императора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восшествия на престол пришла новость о великой победе на северной границе, что было куда более убедительным, чем любые небесные знамения. Хаоцзин был охвачен радостью и празднованиями по случаю восшествия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Цзян, переполненная радостью, отправила в армию Гуйюань большое количество провизии и не забыла написать письмо, лично упомянув Цзян Чанланя, который отличился в боях, и приказала ему вернуться в Хаоцзин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солнечный свет озарил боевую колесницу Девяти Областей, направляя её неудержимо к мифическому Ланьгао.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этой колеснице всё ещё было несколько ослабленных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находился в армии Гуйюань.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даже не предполагал, что расследование возможного предателя в армии Гуйюань приведёт к таким грандиозным событиям. Он временно забыл о первоначальной цели, и только когда дела на Северной Пустоши успокоились, он вспомнил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Выяснила, — ответила Се Жунхуа с безразличным тоном, словно то, что она собиралась сказать, не было чем-то важным. — Это был человек, присланный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прерываемая только звуком ветра, развевающего флаги перед шатром.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Жунцзяо был удивительно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словно хотел поймать порыв ветра в ладонь, а затем, держа этот ветер, ухватиться за тёплый и влажный летний ветерок, который он ощущал два месяца назад на вершине горы Фэнлин, когда разговаривал с Цзян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 мог преодолеть тысячи ли, разделяющих их, или пройти сквозь время 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остаются людьми благодаря тому, что возвышается над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любовь, вера 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снова раскрыл ладонь, позволив ветру унестись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верю тебе и отцу, поэтому я верю, что ты веришь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ясны, как луна, которая редко появлялась на Северной Пустоши, и как горный источник — чисты и непоколебимы.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отец не может снять с себя подозрения, но я верю ему, поэтому после этого я хочу отправиться на Западную Пустошь, чтобы найти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Се Хуаню, и поэтому верил, что в мире должно быть что-то, что докажет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делается людьми, и ничто не может быть идеально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Жунхуа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себя, поэтому я тоже верю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такие разные, были больше похожи на брата и сестру,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Поддельное письмо было слишком очевидным, и за день я выяснила, кто стоит за ним. Письмо действительно было подделано по указанию отца, но этот человек уже давно не был верен армии Гуйюань, и за ним стоял другой — Се Тинбай.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думал, что Се Тинбай и отец разделяют одни взгляды, и что Се Тинбай приказал подделать письмо, хотя это было передано через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заставить предателя в армии Гуйюань поверить, что он и Се Тинбай на одной стороне, Се Хуань, будучи главой семьи Се почти тридцать лет, не мог не обладать определёнными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шока Се Жунхуа задумалась о том, зачем Се Хуань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отцу, поэтому думаю, что он хотел специально привлечь наше внимание и передать нам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этого момента, Се Жунцзяо уже догадался, и образ Лу Биньфэнь, который долгое время не давал ему покоя, начал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не успел тебе рассказать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и точно изложил события, начиная с демонической энергии в Академии Буцзэ и заканчивая тем, что в городе Фэнлин всё ещё оставалось много неясного. Се Жунхуа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тот же метод, что использовал предатель в моей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