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величественный мир не ограничивается поверхностными описаниями, как в романах. Хотя семья Гу и обладает внушительным состоянием, по сравнению с укоренившейся семьёй Линь она всё же немного уступает. Родовое поместье семьи Линь расположено в центре района вилл Ланьшань в городе А, где проживают известные и уважаемые личности. По случаю восьмидесятилетия Старейшины Линь у виллы практически не осталось свободного места среди роскошных автомобилей, и тем не менее машина, в которой прибыл Гу Сяотянь, выделялась даже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отца Гу и дворецкого, никто не знал о его зловещей природе. Гу Сяотянь с рождения жил за границей, и мало кто его видел. Именно поэтому, как только он вышел из машины, то почувствовал на себе множество любопытных взглядов. Люди интересовались его личностью, но не решались подойти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вторая дочь семьи Линь, которая ждала его у входа, подбежала к нему, подбирая развевающуюся юбку: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Гу! Я знала, что сегодня обязательно тебя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волосами, как морские водоросли, и лицом, цветущим, как персик, улыбалась ярко и очаровательно. В голове Гу Сяотяня мгновенно возникли воспоминания о том, как они вместе смотрели на звёзды и луну, обсуждая поэзию, песни и философию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такая красивая девушка, а если он подойдёт и обнимет её, то, возможно, она останется со шрамами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окружающих выглядело так, что высокомерная вторая дочь семьи Линь получила холодный приём. Молодой человек, обладающий невероятной харизмой, лишь холодно посмотрел на неё и прошёл мимо,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 Вторая дочь семьи Линь ждала его полчаса, а он даже не удостоил её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он из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Неужели это молодой господин из корпорации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ещё? Сколько бы ни было влияния у семьи Линь, у них есть три ветви и всего семь младших поколений. А у семьи Гу только он один. Говорят, что этот молодой господин Гу самый холодный и высокомерный. Не только вторая дочь семьи Линь, но даже сам Старейшина Линь может не получить от него должного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дерзкий?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Тогда пойди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действительно не поверил и последовал за молодым господином Гу в банкетный зал виллы, наблюдая, как он холодно поздоровался со Старейшиной Линь, после чего замолчал,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обычно строгий и требовательный к этикету Старейшина Линь не только не рассердился, но и с улыбкой проявил к нему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Старейшине Линь уже восемьдесят, и дожить до такого возраста — это большое достижение. Гу Сяотянь действительно хотел поздравить его от души, у него было множество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боялся, что случайно день рождения станет днём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кто поймёт его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Линь, будучи уже в возрасте, после нескольких минут разговора с Гу Сяотянем почувствовал усталость. Вскоре предстояло разрезать праздничный торт, и его отвели отдохнуть. Как только он ушёл, младшие члены семьи Линь сразу же окружили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многочисленной, всего семь младших поколений. Первая и вторая ветви имели по одному сыну и дочери, а третья — двух сыновей и одну дочь. Хотя власть сейчас находилась в руках второй ветви, их дети не отличались особыми талантами. Сын Линь Байчуань был известен как один из самых распущенных молодых людей в их кругу. Зато старший сын первой ветви, Линь Байчжи, был очень способным и в последние годы добился множества успехов, вызывающих восхищение. Младший из третьей ветви был любимцем Старейшины Линь и также имел возможность соперничать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 привело к ситуации, напоминающей противостояние трёх сил. Поддержка семьи Гу была ключевым фактором для изменения этого баланса, что и объясняло, почему вторая дочь семьи Линь так стремилась к Гу Сяотяню.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Гу! — Линь Маньнин, казалось, совсем не помнила, как Гу Сяотянь прошёл мимо неё, и улыбалась так же ярко. — Я слышала от дедушки, что ты теперь будешь жить в стране. Если будет время, можешь звать меня и брата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только что вернулся, наверное, ещё не привык к местной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сделал глоток шампанского и равнодушно кивнул. Линь Байчжи, увидев это,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вести себя как дети. Сяотянь вернулся, чтобы управлять делами в стране, у него нет времени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 его, братишка! Если будут планы, 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ради Старейшины, возможно,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ещё ничего не сказал, брат, зачем ты так спешишь? Да и что плохого в том, чтобы повеселиться? Разве ты не слышал, что жизнь коротка, и нужно наслаждаться ею, пока можешь? В нашем возрасте мы должны как следует повеселиться, иначе потом будем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Маньнин вызвали у Линь Байчжи лёгкую досаду. Он улыбнулся Гу Сяотяню, словно говоря, насколько его брат и сестра непослушны. Но Гу Сяотянь уловил в словах Линь Маньнин скрытый смысл — она объясняла, почему Линь Байчуань имеет репутацию распущенного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её объяснений Гу Сяотянь не придал бы этому значения. Дядя Линь, глава второй ветви, был искусным стратегом и давним другом отца Гу. Пока вторая ветвь управляет семьёй Линь, поддержка семьи Гу будет на их стороне. А вот станет ли Линь Байчуань более ответственным или Линь Байчжи сможет взять власть — это уже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Линь Байчжи придёт к власти, он вряд ли откажется от поддержки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Линь Маньнин были верны. Кто бы не хотел беззаботно повеселиться, имея достаточно денег и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внезапно почувствовал упадок настроения. Даже обычные интриги и споры, которые раньше развлекали, теперь казались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отчуждённость была настолько явной, что Линь Маньнин и другие не смогли нагло последовать за ним, лишь наблюдая, как его фигура исчезает в сияющем золотом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заняты общением, и на террасе никого не было. Гу Сяотянь сидел на стуле, глядя на луну около двадцати минут, и вернулся только тогда, когда начался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в окружении своих детей и внуков разрезал торт, поднял бокал и поблагодарил гостей. Не съев ни кусочка торта и не выпив ни капли вина,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отведён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праздника был не Старейшина Линь, а каждый из присутствующих бизнесменов и политиков, которые не упустили возможности завести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хотел участвовать в этом, встал и попрощался с тремя дядями семьи Линь. Семья Линь ценила этикет, и глава второй ветви сразу же велел своему сыну Линь Байчуню проводить Гу Сяотяня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Байчуань, не имея ни стратегического ума отца, ни сообразительности сестры, был типичным безмозглым повесой. Он не стеснялся подрывать авторитет своей семьи, провожая Гу Сяотяня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тебе тоже кажется, что этот банкет — полная скука?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Сяотянь ответил, Линь Байчуань сразу же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только казался успешным, но на самом деле его окружали опасности. Он не был таким талантливым, как старший брат, и не умел угождать дедушке, как младший. Даже отец в семье Линь не уважал его. Гу Сяотянь был всего на год старше, но даже дедушка оказывал ему уважение, а старший брат старался угодить. Если бы они смогли подружиться, Линь Байчуань мог бы заслужить уважение отца, а если бы его сестра вышла замуж за Гу Сяотяня и стала хозяйкой семьи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Байчуань стал ещё активнее пытаться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день рождения дедушки, половина этих людей даже не знают его. Все они пришли, чтобы обсудить дела. Если бы можно было, я бы хотел, чтобы мы всей семьёй просто собрались и отпраздновали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 Он что, хочет поговорить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 душе упрекнул братишку за непонимание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они почти дошли до ворот, Линь Байчуань занервничал и, отбросив долгие предисловия, напрямую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я видел, что ты почти ничего не ел. Может, организуем встречу и выйдем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Начало романа! И… у меня есть запас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Обратите внимание, Сяотянь — хороший мальчик, а не появившийся в этой главе главный герой — злой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его обижает, но кто кого обижает — это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Гу Сяотянь. Большую часть времени я должен жить как Гу Сяотянь из романа — холодный, высокомерный, невежливый, потому что в этом мире мои эмоции могут принадлежать только героине.]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