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люблю тебя, но ты не знаешь, и я не хочу, чтобы ты узнал. Эта тайная любовь останется погребённой в глубине моего сердца, и я буду нести её в одиночестве. Ты будь своим отличником, взойди на трон, а я буду рыцарем, который защищает тебя. Я люблю тебя, но тебе не нужно знать, потому что я знаю, что эти чувства никогда не расцветут. Пусть я одна наслаждаюсь вкусом тайной любви, пусть она растворится в этом лете, в этом нашем лете, в этом лете, где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стоя на крыше, смотря вниз, я вдруг подумала, что хочу прыгнуть. И действительно, так и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 это хорошо или плохо?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что из-за этого она ушла от меня. Тот, кто был ближе всего к моему сердцу,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увидела её, ей было всего двенадцать или тринадцать лет, она только поступила в среднюю школу. Хотя она была активной, в ней чувствовалось одиночество, словно её сердце не билось. Иногда она была тихой, иногда шумной, но я знала одно — она любила смотреть на небо,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встретились снова, она уже была во втором классе средней школы. Казалось, она влюбилась в одного мальчика из класса, но так и не призналась ему. Почему? Она не говорила, и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вернуться, я бы всегда была рядом с ней. Тогда, возможно, она не чувствовала бы себя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печальной, как и её настроение тогда. Открыв дневник, я начала понемногу понимать, как она чувствовала себя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средней школы, я больше не ребёнок, пора взять на себя ответственность». Какая у неё была ответственность? Я думала, что знаю её, но ошиблась. «На самом деле, отсутствие друзей — это не так уж и плохо». Что значит отсутствие друзей? У неё же был я, разве нет? «Будет ли ветер в раю прохладным? Каков дождь в раю, такой же, как на земле?» Я знала, что она любила дождь. Она говорила, что когда идёт дождь, вода смывает всё, очищает душу. Она рассказывала мне, что любит ветер, когда он дует, можно услышать его маленькие секреты. Но когда слова «рай» появились в её дневнике, что она чувствовала? Устала от этого мира? Листая страницы, я не заметила, как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её любимые лилии перед могилой,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прекрасной, просто сама не знала. Я видела того мальчика, он хороший, ты бы ему подошла. Почему ты не решилась признаться? Я не должна была тебя винить. Если бы я тогда больше заботилась о тебе, возможно, всё было бы иначе. Теперь, как бы я ни сожалела,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рай действительно стоит того, чтобы остаться? Прошло так много времени, но я всё ещё просыпаюсь посреди ночи, думая, что ты здесь, но не ощущаю твоего присутствия. Ты действительно ушла? Ну и ладно, не будь такой эгоисткой. Ты слишком много вынесла, уйти — это лучше. Просто теперь меня некому будет сопровождать. Тот, кто был ближе всего к моему сердцу, ушёл в рай, оставив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смотреть на небо, потому что думала о ком-то. Когда было ясно, он был в порядке; когда шёл дождь, он грустил; когда облака двигались, он улыбался. Но она не знала, смотрит ли он на того, кто смотрит на него. Она на самом деле любила не того мальчика, а «его». Тот мальчик был лишь немного похож на него. Слишком сильная привязанность в итоге лишила её сердца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неприятно, ведь из-за этого она отказалась от мира, нарушила обещание путешествовать со мной, оставила меня одну искать его следы. Теперь я люблю смотреть на ночное небо, потому что это единственный способ почувствовать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дневник я оставила у могилы, положив его в бутылку. Но потом я открыла пробку, и ветер унёс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сердцу, ощущая его биение, я сказала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порядке, я буду жить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написала эту историю. Хотела сделать это давно, но всё откладывала. Ай. Дружба с детства — это так мило, но в этой истории она немного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думаю о странных вещах, о чём-то необычном.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дети, обласканные небом, поэтому мы пришли в этот мир, чтобы видеть и наслаждаться его красотой. Иногда небо, заботясь о слишком многих детях, временно забывает о нас. Не грусти, верь, что небо справедливо ко всем детям. Оно вспомнит о тех, кого забыло, и согреет их своей любовью. Поэтому сдавай гаокао хорошо, ведь ты ребёнок, обласканный небом, оно защитит тебя.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тёмное и запутанное время в жизни. Мы идём вперёд, но не знаем, куда. Я верю, что свет придёт, когда тьма уйдёт. Я верю, что в тёмные времена я буду продолжать идти вперёд, даже если не смогу бежать, я буду идти, измеряя последние дни школы своими шагами. Я в замешательстве, я не знаю, куда я попаду в конце, как облако. Свет маяка тусклый, но он всегда горит, указывая мне путь вдаль. Туда, куда стремится сердце, и есть рай.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мы всё ещё боремся, просто ради мечты, чтобы быть ближе к тому, куда хотим попасть, чтобы не жалеть о последнем годе школы. Приближаясь к гаокао, глядя на класс, на одноклассников, я действительно не хочу думать, что однажды мы уйдём, и этот шумный класс станет пустым. Но наше расставание сейчас — это ради лучшей встречи в будущем. Поэтому, юноша, приложи все усилия, чтобы бороться!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выпускники, верьте, что вы лучшие, никто не сможет победить вас, даже гаокао. Давайте встретимся в университете.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времена всегда проходят, свет приходит, ничто не может длиться вечно, если ты не хочешь сдаваться. Мы можем отказаться от многого, но не от мечты и веры. Верь, ты сможешь.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ещё в пути, я иду с тобой, победа на финише машет нам рукой.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сигнал атаки уже прозвучал, смело идите вперёд, победа впереди, в путь! — Цю 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Ань — выпускник школы, который в этом году сдаёт гаокао. Написала эту статью, чтобы подбодрить себя и всех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что этот мир удивителен, полон разных людей, занимающихся разными профессиями. Сегодня я хочу рассказать о ловцах. Ловцы бывают разных видов, например, ловцы снов, ловцы душ. А моя история — о ловцах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люди, которые живут в воспоминаниях, у них нет будущего, они всю жизнь не могут избежать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это началось, но Цю Ань обнаружил, что может видеть прошлое. Каждый раз, когда он оказывается в каком-то месте, в его голове всплывают образы, связанные с этим местом, как в кино. Он слышал от старейшин их клана, что их предки были ловцами памяти. Он не знал, почему с ним это происходит, и хотел спросить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было уже больше ста лет, и он был рад видеть Цю Аня. Их клан всегда был малочисленным, а после предательства их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Ань рассказал старейшине о том, что с ним происходило. Старейшина ничего не сказал, а просто отвел его в родовой храм. В храме стояло множество табличек с именами предков Цю Аня. Он с недоумением посмотрел на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махнул рукой, показывая, чтобы Цю Ань не задавал вопросов. Затем он повёл его в тайную комнату храма. Цю Ань удивился, ведь он не знал, что в храме есть тайная комната. Комната была небольшой, в ней стояло много книг. Наконец старейшина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избежать судьбы. Я уже скоро умру, но всё же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всё больше запутывали Цю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нашёл в куче книг одну, в которой были записаны важные события их клана за последние сто лет, включая то, как их клан чуть не был уничтожен из-за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Ань смотрел на книгу, чувствуя внутренний конфликт. Он не знал, хорошо это или плохо, и с недоумением смотрел на старейшину. Старейшина лишь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судьба, прими её и передай дальше. Возможно, ты будешь последним ловцом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Ань вернулся домой, он начал вспоминать места, где бывал. Эти воспоминания крутились в его голове, и он начал их систематизировать. Цю Ань обнаружил, что все эти воспоминания были связаны с сожалениями, такими как расставание влюблённых,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эти воспоминания в истории и снял короткометражные фильмы в тех местах, где они происходили, давая им счастливый конец. Хотя некоторые остались без конца, возможно, отсутствие конца — это и есть лучший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воспоминания, которые видел Цю Ань, были лишь привязанностями людей. Это было написано на последней странице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живёшь в настоящем, а я живу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http://bllate.org/book/16191/1452481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