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А-фу доставил Сяо Юй’эра домой и сразу же вышел, чтобы позвать людей. Сяо Юй’эр остался один и занялся приведением в порядок своих трофеев. Он аккуратно разложил саженцы деревьев, которые планировал попросить а-фу посадить в саду. Также он отобрал дикорастущие травы, чтобы вечером приготовить лепешки с яйцами и зеленью. Больше всего он принес каштанов, которые требовали совместных усилий всей семьи для очистки от колючей кожуры. Сяо Юй’эр понимал, что сам с этим не справится, и решил дождаться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а-мо начала готовить ужин, вернулись старшие братья с учебы. Младший дядя вместе с ними приступил к очистке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Сяо Юй’эр взял на себя роль командира и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уборки и ужина старший сын охотника Чжана, по имени Чжан Чжуанчжуан, принес в корзине окорок дикого кабана. Он сказал, что его семья часто ела овощи из их сада, и его мать, чувствуя неловкость, решила отблагодарить их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деревне семьи Шэнь текла своим чередом, тогда как в сотне ли от них, в городе Жунчэн, в семье Линь бушевали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представлял собой континент под названием Наньлинь. Деревня семьи Шэнь располагалась на юго-западе центрального государства Наньлинь, в уезде Маши города Цинчэн. А соседний город Цинчэн был Жунчэн — крупнейший город на юго-западе, важный транспортный узел, соединяющий север и юг. Здесь кипела торговля, и город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Жунчэне семья Линь была известна всем. Еще при жизни старого господина Линь их бизнес процветал, а к поколению отца Линь старший брат семьи стал главой дома. Старший брат Линь Мин, обладая острым умом и точным взглядом, вывел семейное дело на новый уровень, сделав его уникальным на юге. Однако в отличие от своего делового старшего брата отец Линь, будучи младшим сыном, с детства был избалован и вырос праздным. Он любил проводить время в обществе геров, и его часто можно было найти в увеселительных заведениях. В конце концов родители, видя его поведение, нашли ему решительного мужа, надеясь, что тот сможет обуздать его ветреность.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женитьбы на а-де семьи Линь отец Линь действительно успокоился на некоторое время. Однако судьба а-де была несчастливой — он ушел из жизни слишком рано. Когда а-де был беременен, отец Линь, не выдержав одиночества, снова начал вести разгульную жизнь. Если бы он ограничился увеселительными заведениями, это было бы еще терпимо, но он увлекся молодым вдовцом из города, потеряв голову от страсти. Он настаивал на том, чтобы взять его в дом как второго мужа, но семья была против. Вдовец, не согласившись с этим, устроил скандал в доме Линь, заявив, что тоже ждет ребенка от отца Линь, и требовал, чтобы его приняли в семью как равного. А-де, не выдержав стресса, родил раньше срока. Роды были тяжелыми, и после рождения Линь Чжэнцзэ он скончался. В то время дед Линь уже умер, а бабушка Линь была слаба здоровьем. Старший брат Линь был в отъезде по делам, а дядя Линь не мог вмешиваться в дела младшего брата. Внешняя семья Линь Чжэнцзэ, включая дедушку и бабушку, переехала в другой город вслед за дядей, занимавшим должность чиновника, и не смогла вовремя приехать. Они прибыли только на похороны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с детства воспитывали а-де как сына и очень любили его. Они были потрясены, узнав, что его муж оказался таким негодяем. Когда старший брат Линь вернулся, они составили список приданого а-де и передали его в руки старшего брата, чтобы тот управлял им и увеличивал доходы. Также они постановили, что 30% ежегодной прибыли от семейного бизнеса, которая шла отцу Линь, будет перечисляться на имя Линь Чжэнцзэ. Только после этого они согласились на то, чтобы отец Линь взял вдовца в дом как второго мужа, но с условием, что он никогда не сможет занять место главного мужа, и а-де всегда будет почитаться как старший. Ребенок от второго мужа, хотя и будет считаться законным наследником, будет стоять ниже Линь Чжэнцзэ. После смерти отца Линь 50% его наследства перейдет Линь Чжэнцзэ, а остальное будет разделено между другими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договоренностей бабушка Линь предложила, чтобы ребенок остался с ней, а если она не сможет заботиться о нем, то старший брат будет присматривать за ним. Отец Линь, который был зол на главного мужа за то, что тот не позволил ему взять вдовца в дом, не вызывал доверия. Более того, он перенес свою злобу и на Линь Чжэнцзэ, особенно после того, как часть его доходов была переведена на имя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Линь Чжэнцзэ с самого рождения потерял отца, а по сути, и мать. Он рос под присмотром бабушки, которая очень любила его как первого внука и заботилась о нем. Однако здоровье бабушки было слабым, и, несмотря на ее привязанность к Линь Чжэнцзэ, она скончалась, когда ему исполнилось пять лет. Маленький Чжэнцзэ остался без опоры. С детства он замечал, что старший брат Линь хорошо относится к своим сыновьям, а его собственный отец игнорирует его. Отец был ласков с младшим братом, рожденным от второго мужа, часто брал его на руки, играл с ним, тогда как Линь Чжэнцзэ мог только смотреть на них с надеждой. Видя это, он спрашивал бабушку, и та, обнимая его, плакала и рассказывала, какой был его отец — веселый и способный, почти как сын. Она говорила, что отец Линь был слеп и предал его мать, оставив мальчика без родительской любви. Она также упоминала, что вторая жена из-за того, что Линь Чжэнцзэ получил часть доходов, постоянно пыталась ему навредить, хотя все это должно было принадлежать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разговоров маленький Линь Чжэнцзэ перестал надеяться на отца. Он старательно ухаживал за бабушкой, кормил ее лекарствами и разговаривал с ней. Старший брат Линь также любил его и, когда был дома, часто занимался с ним и двумя своими сыновьями. У старшего брата не было своих сыновей, только два гэра. Его муж был очень мягким человеком, и Линь Чжэнцзэ знал о своем отце только из его рассказов. Муж старшего брата чувствовал себя виноватым за то, что не смог родить сына, который унаследовал бы семейное дело, и даже предлагал старшему брату взять второго мужа, чтобы попытаться зачать сына. Однако старший брат категорически отказался, так как очень любил своего мужа. Хотя метка на лбу мужа была неяркой, что затрудняло рождение сыновей, старший брат не хотел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Чжэнцзэ как единственный законный наследник мужского пола стал очень важным. Это было причиной того, что муж старшего брата относился к нему с особой заботой,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бабушки, когда ему было пять лет, жизнь под присмотром второй жены отца стала трудной. Даже несмотря на заботу мужа старшего брата, она была ограниченной. Однажды, когда старший брат вернулся из длительной поездки и решил проверить успехи Линь Чжэнцзэ, ему сообщили, что мальчика не видели уже два-три дня. Младший брат и его жена объяснили, что он заболел заразной болезнью и его изолировали в комнате, чтобы не заразить остальных. Даже муж старшего брата, пытавшийся навестить его, был остановлен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старший брат выбил дверь и обнаружил семилетнего Линь Чжэнцзэ, свернувшегося в клубок на кровати. В комнате не было ни одного слуги, а тело мальчика было мокрым от пота, и он был в сильном жару. Испугавшись, старший брат сразу же отнес его в главный дом и приказал вызвать врача. Пока врач ехал, муж старшего брата обмыл мальчика и переодел его. Тогда они заметили, что, несмотря на зиму, ребенок был одет в тонкую одежду! Оказалось, что в доме не шили для него одежду, а те вещи, что муж старшего брата заказывал каждую четверть года, были украдены сыном второй жены. Постельное белье также было слишком тонким, что и стало причиной болезни. Врач диагностировал простуду и сказал, что в такую холодную погоду нельзя допускать переохлаждения, а также нужно хорошо питаться. Никакой заразной болезни не было — это было результатом плохого ухода, недостатка еды и одежды, что привело к болезни. И даже заболев, мальчику не вызвали врача и не позволили никому навещать его.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в ярости! Он решил немедленно забрать мальчика в свой дом, так как больше не мог доверять его воспитание младшему брату. Он боялся, что в следующий раз, когда вернется, ему придется хоронить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