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А-фу доставил Сяо Юй’эра домой и сразу же вышел, чтобы позвать людей. Сяо Юй’эр остался один и занялся приведением в порядок своих трофеев. Он аккуратно разложил саженцы деревьев, которые планировал попросить а-фу посадить в саду. Также он отобрал дикорастущие травы, чтобы вечером приготовить лепешки с яйцами и зеленью. Больше всего он принес каштанов, которые требовали совместных усилий всей семьи для очистки от колючей кожуры. Сяо Юй’эр понимал, что сам с этим не справится, и решил дождаться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а-мо начала готовить ужин, вернулись старшие братья с учебы. Младший дядя вместе с ними приступил к очистке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Сяо Юй’эр взял на себя роль командира и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уборки и ужина старший сын охотника Чжана, по имени Чжан Чжуанчжуан, принес в корзине окорок дикого кабана. Он сказал, что его семья часто ела овощи из их сада, и его мать, чувствуя неловкость, решила отблагодарить их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деревне семьи Шэнь текла своим чередом, тогда как в сотне ли от них, в городе Жунчэн, в семье Линь бушевали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представлял собой континент под названием Наньлинь. Деревня семьи Шэнь располагалась на юго-западе центрального государства Наньлинь, в уезде Маши города Цинчэн. А соседний город Цинчэн был Жунчэн — крупнейший город на юго-западе, важный транспортный узел, соединяющий север и юг. Здесь кипела торговля, и город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Жунчэне семья Линь была известна всем. Еще при жизни старого господина Линь их бизнес процветал, а к поколению отца Линь старший брат семьи стал главой дома. Старший брат Линь Мин, обладая острым умом и точным взглядом, вывел семейное дело на новый уровень, сделав его уникальным на юге. Однако в отличие от своего делового старшего брата отец Линь, будучи младшим сыном, с детства был избалован и вырос праздным. Он любил проводить время в обществе женщин, и его часто можно было найти в увеселительных заведениях. В конце концов родители, видя его поведение, нашли ему решительного мужа, надеясь, что тот сможет обуздать его ветреность.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женитьбы на а-де семьи Линь отец Линь действительно успокоился на некоторое время. Однако судьба а-де была несчастливой — он ушел из жизни слишком рано. Когда а-де был беременен, отец Линь, не выдержав одиночества, снова начал вести разгульную жизнь. Если бы он ограничился увеселительными заведениями, это было бы еще терпимо, но он увлекся молодым вдовцом из города, потеряв голову от страсти. Он настаивал на том, чтобы взять его в дом как второго мужа, но семья была против. Вдовец, не согласившись с этим, устроил скандал в доме Линь, заявив, что тоже ждет ребенка от отца Линь, и требовал, чтобы его приняли в семью как равного. А-де, не выдержав стресса, родил раньше срока. Роды были тяжелыми, и после рождения Линь Чжэнцзэ он скончался. В то время дед Линь уже умер, а бабушка Линь была слаба здоровьем. Старший брат Линь был в отъезде по делам, а дядя Линь не мог вмешиваться в дела младшего брата. Внешняя семья Линь Чжэнцзэ, включая дедушку и бабушку, переехала в другой город вслед за дядей, занимавшим должность чиновника, и не смогла вовремя приехать. Они прибыли только на похороны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с детства воспитывали а-де как сына и очень любили его. Они были потрясены, узнав, что его муж оказался таким негодяем. Когда старший брат Линь вернулся, они составили список приданого а-де и передали его в руки старшего брата, чтобы тот управлял им и увеличивал доходы. Также они постановили, что 30% ежегодной прибыли от семейного бизнеса, которая шла отцу Линь, будет перечисляться на имя Линь Чжэнцзэ. Только после этого они согласились на то, чтобы отец Линь взял вдовца в дом как второго мужа, но с условием, что он никогда не сможет занять место главного мужа, и а-де всегда будет почитаться как старший. Ребенок от второго мужа, хотя и будет считаться законным наследником, будет стоять ниже Линь Чжэнцзэ. После смерти отца Линь 50% его наследства перейдет Линь Чжэнцзэ, а остальное будет разделено между другими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договоренностей бабушка Линь предложила, чтобы ребенок остался с ней, а если она не сможет заботиться о нем, то старший брат будет присматривать за ним. Отец Линь, который был зол на главного мужа за то, что тот не позволил ему взять вдовца в дом, не вызывал доверия. Более того, он перенес свою злобу и на Линь Чжэнцзэ, особенно после того, как часть его доходов была переведена на имя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Линь Чжэнцзэ с самого рождения потерял отца, а по сути, и мать. Он рос под присмотром бабушки, которая очень любила его как первого внука и заботилась о нем. Однако здоровье бабушки было слабым, и, несмотря на ее привязанность к Линь Чжэнцзэ, она скончалась, когда ему исполнилось пять лет. Маленький Чжэнцзэ остался без опоры. С детства он замечал, что старший брат Линь хорошо относится к своим сыновьям, а его собственный отец игнорирует его. Отец был ласков с младшим братом, рожденным от второго мужа, часто брал его на руки, играл с ним, тогда как Линь Чжэнцзэ мог только смотреть на них с надеждой. Видя это, он спрашивал бабушку, и та, обнимая его, плакала и рассказывала, какой был его отец — веселый и способный, почти как сын. Она говорила, что отец Линь был слеп и предал его мать, оставив мальчика без родительской любви. Она также упоминала, что вторая жена из-за того, что Линь Чжэнцзэ получил часть доходов, постоянно пыталась ему навредить, хотя все это должно было принадлежать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разговоров маленький Линь Чжэнцзэ перестал надеяться на отца. Он старательно ухаживал за бабушкой, кормил ее лекарствами и разговаривал с ней. Старший брат Линь также любил его и, когда был дома, часто занимался с ним и двумя своими сыновьями. У старшего брата не было своих сыновей, только два гэра. Его муж был очень мягким человеком, и Линь Чжэнцзэ знал о своем отце только из его рассказов. Муж старшего брата чувствовал себя виноватым за то, что не смог родить сына, который унаследовал бы семейное дело, и даже предлагал старшему брату взять второго мужа, чтобы попытаться зачать сына. Однако старший брат категорически отказался, так как очень любил своего мужа. Хотя метка на лбу мужа была неяркой, что затрудняло рождение сыновей, старший брат не хотел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Чжэнцзэ как единственный законный наследник мужского пола стал очень важным. Это было причиной того, что муж старшего брата относился к нему с особой заботой,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бабушки, когда ему было пять лет, жизнь под присмотром второй жены отца стала трудной. Даже несмотря на заботу мужа старшего брата, она была ограниченной. Однажды, когда старший брат вернулся из длительной поездки и решил проверить успехи Линь Чжэнцзэ, ему сообщили, что мальчика не видели уже два-три дня. Младший брат и его жена объяснили, что он заболел заразной болезнью и его изолировали в комнате, чтобы не заразить остальных. Даже муж старшего брата, пытавшийся навестить его, был остановлен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старший брат выбил дверь и обнаружил семилетнего Линь Чжэнцзэ, свернувшегося в клубок на кровати. В комнате не было ни одного слуги, а тело мальчика было мокрым от пота, и он был в сильном жару. Испугавшись, старший брат сразу же отнес его в главный дом и приказал вызвать врача. Пока врач ехал, муж старшего брата обмыл мальчика и переодел его. Тогда они заметили, что, несмотря на зиму, ребенок был одет в тонкую одежду! Оказалось, что в доме не шили для него одежду, а те вещи, что муж старшего брата заказывал каждую четверть года, были украдены сыном второй жены. Постельное белье также было слишком тонким, что и стало причиной болезни. Врач диагностировал простуду и сказал, что в такую холодную погоду нельзя допускать переохлаждения, а также нужно хорошо питаться. Никакой заразной болезни не было — это было результатом плохого ухода, недостатка еды и одежды, что привело к болезни. И даже заболев, мальчику не вызвали врача и не позволили никому навещать его.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в ярости! Он решил немедленно забрать мальчика в свой дом, так как больше не мог доверять его воспитание младшему брату. Он боялся, что в следующий раз, когда вернется, ему придется хоронить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