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Сяоюй смотрел на довольно обильные блюда на столе, и у него буквально потекли слюнки! Ближе всего к нему стояла миска с рыбой, и она была действительно огромной. Деревенская еда всегда такая сытная. Выглядело всё очень аппетитно, и он не мог оторвать глаз. В этот момент его заметила Вай А-мо: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любит рыбу? Подрастёшь — будешь есть. Сейчас нельзя, смотри, как у тебя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вытерла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дедушка, услышав шум,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уже снова голодный? Кстати, родственники, вы ещё не дали ему имя? Какое имя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неграмотные, хотели попросить старосту выбрать хорошее имя. Но старый староста уехал в город к старшему сыну, сказал, что вернётся не скоро. До полнолуния, видимо,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сами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за обедом начались жаркие обсуждения, какое имя дать малышу. Все активно высказывались, но никак не могли прийти к согласию, ни одно имя не устраивало всех! В конце концов старший двоюродный брат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всё время смотрит на рыбу, наверное, он её очень любит, назовём его Сяо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Шэнь Сяоюй. Старый староста часто говорит, что каждый год должен быть изобилие [игра слов: «рыба» и «избыток» звучат одинаково]. Это точно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поддержали, и так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Юй'эр, который ещё не успел осознать происходящее,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братец-то! — подумал он. — Я смотрел на рыбу, потому что она была ближе всего. Я слишком маленький, чтобы видеть другие блюда. Хорошо, что это была миска с рыбой, если бы было что-то другое, у меня было бы странное имя. Слава богу, всё как и прежде! Просто 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недоразумения с именем, пообедав, родственники со стороны дедушки ушли, а свои остались убирать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вернулся к своей жизни: поел — поспал, проснулся — пописал, пописал — снова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руки и ноги стали крепче, и А-де, выйдя из послеродового периода, чаще стал брать его на руки. Он всегда помнил о состоянии здоровья А-де. Поэтому часто, когда тот отвлекался, добавлял «секретный ингредиент» в сахарную воду, которую тот собирался пить. Он изо всех сил тянул свою маленькую ручонку, используя духовную энергию, чтобы направить родниковую воду из пространства в чашку. Каждый раз он не решался добавлять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почти месяца таких усилий здоровье А-де действительно улучшилось! Он стал сильнее, кожа стала более увлажнённой и нежной. Особенно улучшилось его самочувствие, и в последнее время А-фу часто не мог оторвать от него глаз. Но ночью это стало испытанием для малыша, потому что они начали заниматься чем-то «гармоничным». Гармоничным до такой степени, что это не прекращалось всю ночь. Но, но, псевдо-малыш иногда просыпался среди ночи и слышал это! Это было настоящей мукой. Каждый раз ему приходилось быстро переносить своё сознание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Помидоры, которые малыш начал выращивать в пространстве, поливая родниковой водой, росли очень быстро. За несколько дней они выросли и выглядели сочными и аппетитными! Жаль, что сам он был слишком маленьким, чтобы есть, и пришлось оставить их. Хотя его духовное тело было взрослым, он мог использовать только духовную энергию для работы, а есть ничего не мог, кроме родниковой воды. Но, к счастью, персиковое и сливовое деревья, посаженные из косточек, уже стали маленькими саженцами. Видимо, придётся подождать, чтобы попробовать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пока рядом никого не было, заходил в пространство и сажал часть найденных семян. Овощи росли быстрее, и он уже собрал часть урожая. Всё это он складывал вместе, так как в пространстве ничего не портилось и оставалось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выращивая овощи, мило улыбаясь, попивая родниковую воду и набираясь сил, он находил возможность добавлять «секретный ингредиент» в чашку А-де, и так прошло два спокойных и уютных месяца. Скоро должен был наступить его столетний праздник, и семья уже почти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 утра светило солнце. Ранним утром, только наступил час Мао, родственники со стороны дедушки уже пришли и вместе с несколькими соседями помогали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часа Чэнь уже начали приходить гости, и те, кто пришёл раньше, получали миску сладкого вина с сахаром. Они собирались вокруг Сяо Юй'эра, болтая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пришли близкие соседи и друзья, а ближе к часу Сы начали прибывать более дальние родственники и менее знакомые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час Сы, пришла семья Шэнь Юнь, которая жила в соседнем городке. Шэнь Юнь была похожа на А-мо, у неё была такая же округлая фигура. Лицо у неё было круглое, и она выглядела очень доброжелательной. Как только она вошла, сразу же захотела взять на руки Сяо Юй'эра. Она оставила мужа и двух двоюродных братьев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Шэнь Юнь выглядел простодушным, и оба двоюродных брата были крепкими и сильными. Их одежда была новой, что говорило о неплохом достатке. Они приехали на своей воловьей повозке, и муж Шэнь Юнь разгрузил подарки. Как только они уселись в доме, пришла семья Шэнь Цин. Они тоже принесли подарки. Шэнь Цин была худая, не такая округлая, как Шэнь Юнь. Но она выглядела весёлой и милой. Войдя, она сразу же поздоровалась со всеми и схватила малыша, не желая отпускать! А-де поспешил взять на руки трёхлетнего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Шэнь Цин был высоким и крепким мужчиной, ему было 23 года, и он выглядел очень бодрым. Когда вся семья собралась, все уселись 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час У, старейшины клана Шэнь и младший сын старого старосты пришли с семьями. К этому времени всё уже было готово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А-е, дедушка и А-фу поспешили усадить старейшин и семью младшего сына старосты за главный стол, чтобы начать праздник. Остальные соседи и родственники тоже постепенно заняли свои места. Ели и пили почти два часа, прежде чем начали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праздника уже наступил час Вэй. Сяо Юй'эр, который снова поспал, был приведён в порядок А-де, одет в новую одежду и представлен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 дворе и увидели, как А-де вынес на руках малыша, который выглядел как маленький фарфоровый ангел. На его румяных щёчках сверкали такие же, как у А-де, глаза-фениксы. Пухлые щёчки и ярко-красная метка на лбу, унаследованная от А-де, делали его просто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показали старейшине и старейшинам клана. Старейшина, увидев милого малыша,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смышлёный молодой гэр, и метка такая яркая, он будет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на малыша серебряный замок долголетия,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уже дали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назвали Шэнь Сяоюй, Сяо Юй'эр.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 Через несколько дней выберите хороший день и внесите его в родовую книгу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Ждём, спасибо,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и родственники тоже подарили подарки, а соседи просто выразили своё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важные гости закончили, остальные тоже посмотрели на малыша издалека, получили множество подарков, и А-де унёс его обратно в дом. Солнце было сильным, и они боялись, что он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праздник продолжался до часа Шэнь, когда гости начали постепенно расходиться. Остались только близкие родственники и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Юй семья Шэнь Юнь начала собираться домой. Они жили далеко, и им нужно было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проводили семью Шэнь Юнь, пришла очередь семьи Шэнь Цин. Когда они уходили, А-мо и младший брат А-де принесли им много вещей. Это было мясо, яйца, рис и даже маленькая одежда, которую А-мо сшила для их двоюродного брата. Подарки для них были гораздо весомее, чем для семьи Шэнь Юнь. Всё это были вещи, которые им действительно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 покрасневшими глазами, держала ребёнка и уходила вместе с мужем, который нёс подарки. Они хотели остаться на несколько дней, но А-фу и младший брат через несколько дней должны были отправиться в город на работу. Весенний посев уже закончился, и летом работы в поле стало меньше, так что А-де и его братья могли справиться сами. В последнее время расходы в семье увеличились, так как после Нового года Маомао должен был пойти в школу, а это требовало больших денег. Семье нужно было собрать средства. Муж Шэнь Цин тоже собирался поехать с ними в город. Поэтому сначала они проводили Шэнь Цин домой, а через несколько дней она снова приедет и вместе с А-фу отправится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видел, что жизнь их семьи, хотя и была сносной, была слишком тяжёлой. Он думал, что было бы хорошо поскорее подрасти, чтобы помочь семье и использовать пространство, чтобы облегчить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проводили дальних родственников, остались только близкие родственники со стороны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 А-мо и её братья помогали А-мо убирать и мыть посуду. Дядя помогал А-фу и младшему брату отнести арендованные столы и стулья обратно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часа Юй семья дедушки наконец ушла. А-мо собрала оставшиеся нетронутыми блюда и отдала их, чтобы они могли поесть вечером, когда вернутся домой, и не нужно было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