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лезть в чужие дела? — Юань Жуй усмехнулся. — У него есть спонсор, даже если сфотографируют,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спонсор…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факт? С его внешностью иметь спонсора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больше не стал спорить, лишь осторожно посмотрел на Бай Лишэна, который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отвёл взгляд, его изысканный профиль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Жуй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его грим и причёску пусть делает кто-то другой, я не смогу,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холодно спросил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замолчал, оглянулся на Бай Лишэна, убрал голову, высунутую для сплетен, и сел прямо, недовольно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говорить, но я больше не буду его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больше не обращал внимания на Юань Жуя, с лёгким раздражением открыл WeChat и увидел сообщение от Хуан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не снимаешься? Я завтра и послезавтра в городе S, сможем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подумал и написал в ответ: [Зачем ты приехал в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[Отец послал, сопровождаю маму на какой-то благотворительный сбор, знакомят с разными людьми. Скукота.]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ответил: [Завтра не смогу,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Цзинчжи: [Ты козёл!]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сегодня была одета необычно скромно. Всё её тело, кроме ушей, украшенных огромными сверкающими серёжками, было тщательно прикрыто одеждой, в отличие от её привычных откровенных нарядов на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руки на руль и, пока ждала зелёного света, повернулась к Вэй Чжинину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освещён неоновым светом, падающим с улицы, а взгляд, казалось, был устремлён в пустоту перед ним, выражая некоторую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похоже, только сейчас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Сияо, сама того не осознавая, посмотрела на него с нежностью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Пэйжань рассказала мне, что у тебя был конфликт с визажистом Бай Лишэна. Знаешь, среди людей, которых артисты боятся обидеть, визажисты на первом месте. Так нельзя, хочешь, я найду тебе другого? Он будет с тобой постоянно,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всё тебе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загорелся. Чжао Сияо нажала на клаксон, чтобы поторопить впереди идущую машину, и на местном диалекте города S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делили одно нижнее бельё, понимаешь? Не смотри, что она перед вами командует, передо мной она — маленькая женщина. Твои дела — это мелочи, она даже детали своих интимных отношений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 не нужен, найди мне сначала ассистента. Скоро начнутся съёмки, одному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кивнула, вдруг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 Пэйжань уже не нашла тебе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использовать, это компания назначила, всё равно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Сияо, держа руль,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позже отправлю тебе резюме, сам выбери.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зелёный район вилл. В городе S, где каждый квадратный метр на вес золота, зелёные насаждения занимали 50 % всей территории. Повсюду росли магнолии, кедры и высокие платаны. Жёлто-белый котёнок случайно забрёл в этот район, вышел из кустов на обочине и, не спеша, пересёк дорогу, сел и начал вылизывать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кот? — Чжао Сияо дважды мигнула фарами, но котёнок просто перевернулся на спину, выставив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котёнок не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увидев это, развязал ремень безопасности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крикнула ему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осторожно, он может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детстве меня кусал дикий кот, я привит.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прошлые прививки сейчас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уже наклонился и поднял котёнка. Маленький зверёк мяукнул и спокойно позволил себя перенести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 на парковке, к ним подошёл официант с галстуком, поставил печать на руку и повязал розовую шёлковую ленту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главный вход они попали в роскошный зал с арочной конструкцией, потолок которого был высотой в два этажа, а в центре висела хрустальная люстра диаметром более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главной лестницей был установлен огромный экран, на котором под светом прожекторов виднелась надпись с названием благотворительного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сверкающие драгоценностями, перемещались по залу, а на заднем фоне звучала «Ария на струне соль» 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лишь несколько человек у входа мельком взглянули на них, остальные продолжали общаться, не обращая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взяла два бокала шампанского у проходящего официанта, один из них протянула Вэй Чжинину и, делая вид, что осматривает зал,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организаторов этого сбора, думаю, он появится только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сложно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Сияо, вращая бокал, грациозно оглядываясь вокруг, оптимистично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попробуем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здесь сегодня, были либо богаты, либо знамениты. Даже Чжао Сияо, известный в индустрии агент, была для них лишь мелкой сошкой.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кто-то, проходя мимо Вэй Чжинина, замечал его лицо и проявлял интерес, но, увидев цвет ленты на его запястье, с пониманием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Вэй Чжинин нахмурился и спросил Чжао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ленты есть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Сияо удивилась, огляделась вокруг и заметила, что у всех на запястьях действительно ленты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розовые, красные, золотистые и серебристые. У официантов ленты были чисто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Вэй Чжинина Чжао Сияо тоже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разделение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носили розовые и красные ленты, и эти люди, как и она с Вэй Чжинином, не привлекали особого внимания, чаще всего они сами подходили к тем, у кого ленты были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Серебристых лент было ещё меньше. Единственный человек с такой лентой — элегантная женщина средних лет с безупречными манерами — стояла в центре зала, окружённая толпой людей, а за ней следовали три внушительных телохранителя, словно готовые сняться в «Матрице».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подумал и вдруг снял ленту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фоновая музыка сменилась на «Марш Радецкого». Чжао Сияо встала на цыпочки, посмотрела вперёд и, взволнованно, толкнула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словно окаменел, его тело напряглось, и лишь глаза пристально смотрели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медленно поднялся худощавый мужчина с седыми волосами, выглядевший на полвека, но полный энергии и обаяния. Его глаза, покрытые морщинами, всё ещё выдавали былую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Дэлинь, выдающийся режиссёр, продюсер и председатель ассоциации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 и с юмором произнёс вступительную речь, очаровав всех своим обаянием и красноречием, вызвав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цели этого благотворительного сбора — расширить несколько старых приютов в городе S и построить благотворительную школу для сирот, чтобы обеспечить их не только едой, но и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сбор был поддержан местным правительством и, поскольку был внутренним мероприятием, не открытым для публики, Чэнь Дэлинь как один из организаторов был идеальной фигурой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выполнены с учётом авторского стиля. Соблюдены все правила оформления диалогов, системных элементов и пунктуации.]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