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тоже поднял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брат Сюн один помнит прошлую жизнь. Как же это вызывает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 общем, в этой жизни я не пойду по старому пути. Прошлое пусть останется в прошлом. В этой жизни я лишь надеюсь, что вы все будете счастливо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бессвязных фраз Вань Куйсюна и Чу Цзяна буквально ошеломили Ду Цзэ. Если он правильно расслышал, они только что обсуждали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безумие. Полнейшая чушь,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 всем разобраться, Ду Цзэ добровольно остался в школе. Позавтракав, он вернулся в комнату 101 и вздремнул на кровати Вань Куйсюна, дожидаясь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обедом — физкультура, которую проводили совместно для первого и третьего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Ду Цзэ с кровати в комнате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площадке. Физкультуру заменили репетицией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Цзэ, зевая, появился перед всеми, девушки из третьего класса снова подняли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 Цзэ, увидев Вэй Сяои, который вёл себя гораздо спокойнее,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даже не удостоил его вниманием, просто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почесал нос, подошёл к нему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не будь таким обидчивым. Я ведь поначалу тоже не разобрался в ситуации. Клянусь, у меня не было никаких дурных мыслей о нашем брате. Хоть он мне и по нраву, но я его побаиваюсь. Хотя теперь, глядя на тебя, ты мне нравишься куда больше. Такой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 Цзэ обнял Вэй Сяои 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скривился от брезгливости, но не оттолкнул его, позволив так и висеть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 и дело раздавался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красавца, с какой стороны ни посмотри —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стоял в стороне,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Цаньцань, ты поцеловал моего человека. Не думаешь ли ты за это чем-нибудь рассчитаться? Хочешь, чтобы я тебе правую ногу снова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напугали Ду Цзэ до такой степени, что у того подкосились ноги, и он чуть не упал. Устоял он лишь благодаря тому, что Вэй Сяои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Бра... братишка, давай поговорим по-хорошему. Не надо тут руки-ноги ломать. Я ещё молод,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станцуй,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внезапно ударил ногой по стоявшей рядом перекладине, и та согнулась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погнувшуюся перекладину, Ду Цзэ чуть не взвыл. Если бы этот пинок пришёлся по нему, он бы точно кровью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станцую, станцую!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поспешно сдался. С таким сильным противником ему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построил парней из третьего и первого классов в четыре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завязал глаза Вэй Сяои галстуком и оставил того стоять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исполнил танец, который откалывал прошлой ночью в комнате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 с ума. Девушки визжали «а-а-а». Боже мой, это так зажигательно, да и песня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несколько раз посмотрел на Ду Цзэ и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научи всех танцевать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развязал галстук Вэй Сяои и начал аккомпанировать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ритмы и мелодии лились из его уст. Ду Цзэ схватил всё с первого раза. Танец был тот же самый, но если Вань Куйсюн исполнял его с большей долей кокетства, то Ду Цзэ — с большей долей уверенности и напора, хотя и с чуть меньшей игривостью, но движения у него выходили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загорелись глаза. Профессионал — он и есть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покачал головой, глядя на Вань Куйсюна: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танцует не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громко рассмеялся и, подумав, поручил обучать парней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повёл группу девушек в другую сторону и начал учить их танцевать под песню «Nobody».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проще. Уже через полчаса большинство из них освоили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оставалась только музыка. Мелодию он помнил, но она точно не была такой точной, как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группа музыкантов, выступающих в баре, прибыла к учебному корпусу. Вань Куйсюн и Ду Цзэ, не поев, вместе с группой начали подбирать аранжировку к песне, постепенно восстанавливая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будучи любителем музыки, был поражён тем, насколько круто Вань Куйсюн управляется с ударной установкой.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Вань Куйсюн сотрудничал с этой группой, и, к удивлению, всё прошло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двухчасового перерыва на обед работа наконец была завершена, и родилась корейская версия песни. Вань Куйсюн записал её на магнитофон учителя музыки и передал кассету Сюй Сяосяо и Сун Мэйвэнь.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девушками разобрались, а с парнями всё было проще. У них была кассета с иностранной песней, и им не нужно было ничего специально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прибыл как раз в тот момент, когда они заканчивали.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приехал на машине. Увидев автомобиль, глаза Ду Цзэ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неплохо, уже на BMW разъезжаешь?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Цзэ, хоть и был из богатой семьи, сам таких денег не водилось. Эта машина стоила никак не меньше 700 000–800 000. К тому же в его семье всем заправлял Ду Жунь, а тот ездил лишь на Santana.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улыбнулся и, не говоря ни слова, почтительно передал мобильный телефон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взяв телефон, посмотрел на Ду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покачал головой. Он учился, и Ду Жунь не покупал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второй брат позже купит тебе. Он отвезёт тебя поесть, а также поможет мне найти кассету с той английской песней. Привези большой магнитофон, и пусть он отдаст тебе свой мотоцикл. Ты ведь любишь кататься на мотоциклах, правда? Потренируй смелость. В шесть вечера ровно приезжай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мотоцикле, Ду Цзэ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кивнул и затем увёз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оставшись голодным, вернулся в класс. Только подойдя к парте, он почувствовал приятный запах. Открыв парту, он обнаружил термос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другие, увидев его растерянность,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Сюн, ты действительно забыл о своих возлюбленных ради братьев. Хорошо, что наш брат И не держит зла. Зная, что ты не поел, он перелез через стену, чтобы купить тебе еду, и специально упаковал её в термос, чтобы не остыла. А ты с конца физкультуры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 мысленно посочувствовали Вэй Сяои. Что важнее — братья или возлюбленные?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потер лоб. Он действительно забыл, увлёкшись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термос, он увидел свои любимые блюда. Сказать, что он не был тронут,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Вань Куйсюн положил на стол два мобильных телефона — совершенно одинаковых, с полной комплектацией, включая универсальное зарядное устройство. В общежитии негде было заряжать, так что теперь придётся делать это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телефоны Nokia были долговечными. Вань Куйсюн выгравировал на задней панели фразу на тайском языке, которую он когда-то сделал на своей ключице, — единственную, которую он умел писать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«И» он оставил себе, а телефон с иероглифом «Сюн» планировал отдать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Тогдашние телефоны умели только звонить, и единственной игрой на них была «Змейка».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другие, стоявшие рядом, с любопытством разглядывали такие маленькие телефоны — они видели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щедр и, выгравировав иероглифы, дал всем посмотреть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после обеда Вань Куйсюн пришёл в класс третьего курса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заходил в третий класс, как к себе домой. Вань Куйсюн передал телефон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сначала удивился, а затем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Распаковав, он увидел на задней панели строку на тайском языке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читается? Это то же самое, что у тебя на теле? Выглядит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кивнул и несколько раз прочитал ему, но произношение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был в полном недоумении. Тайский язык оказался очень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ручкой аккуратно и красиво вывел эту фразу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глядя на слова на своей руке, внезапно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Вэй Сяои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куда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ничего особенного — просто пошёл делать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была только одна тату-студия.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Татуировщик, увидев слова на его руке,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был парень, который сделал такую же татуировку. Он сделал её на ключице. Когда я делал ему тату, я сам нервничал, а он не кричал от боли и не плакал. Он всё время улыбался, глядя на татуировку. Он также сделал татуировку маленькой панды и флейты. Меня тогда удивило, ведь панды обычно едят бамбук, а я никогда не видел, чтобы панда играла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можете сделать такую же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сдерживая эмоции, спросил. Он передумал. Он хотел пройти по его пути, испытать те же страдания, что и он, вкусить ту же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Татуировщик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пара, верно? Этот «И»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сделать. У меня есть эскиз. Где вы хотите сделать татуировку, на руке или на ключице?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же, где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