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взмахнул рукой Цинь Юй, садясь на стул рядом. — Садитесь,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Цинь Фань слегка присел на стул. Хотя по старшинству он действительно был дядей императора, но учитывая разницу в возрасте и дистанцию в отношениях, он не решался принять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канцелярии по делам императорского рода сообщили, что вы собираетесь жениться на сестре столичного градоначальника, госпоже Хэ, — Цинь Юй взглянул на него с улыбкой. — Я помню, что вы уже были женаты на старшем сыне маркиза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супруга моя была невезучей и скончалась в прошлом году от болезни. Моя мать выбрала для меня другую невесту, — Цинь Фань опустил голову,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Цинь Юй, видя его беспокойство, заговорил мягче. — Я вызвал вас, потому что услышал о вашей свадьбе и хочу сделать ваш праздник еще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поднял голову, немного озадаченный, но не стал спрашивать. 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вашем роду были ошибки, вы все же представитель императорской семьи. Быть всего лишь маркизом — это смешно, особенно учитывая ваши военные заслуги. Я хочу повысить вас до князя Пин и лично благословить ваш брак с госпожой Хэ, чтобы ее скромное происхождение не унижало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благодарю вас за милость, — Цинь Фань поспешно опустился на колени,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реформы военной системы пять армий были разделены на две части, и в каждой назначены левый и правый генералы. Я хочу отправить вас на Северную границу в качестве правого генерала.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готов служить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Цинь Юй поднял его, держа за руку. — Вы, как представитель императорской семьи, олицетворяете мое лицо. На Севере будьте скромны, учитесь и заслужите доверие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отступил на шаг, почтительно поклонившись,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запомню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в седьмом месяце, Сын Неба издал указ о реформе военной системы. Пять армий были разделены, и в каждой назначены левый и правый генералы, управляющие войсками. С этого времени в случае войны Сын Неба лично назначал генералов, которые вели армии в бой. В мирное время не было единого командующего. Такие должности, как генерал Северной границы и генерал Цзиньань, после Ван Мэна и Ань Цзыци, чаще всего присваивались тем, кто отличился в боях и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при дворце расцвели лотосы, несколько лебедей плавали по воде. Цинь Юй стоял в беседке, наблюдая за белоснежными лебедями. Легкий ветерок колыхал цветы лотоса, и он почувствовал аромат, который не принадлежал цветам, но который всегда тревожил его сердце 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нашел несколько дней покоя, зачем же вспоминать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Линь Ваньфэна, и в его сердце было сложно. Он не знал, можно ли назвать это чувство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смотреть, как Линь Ваньфэн страдает, всегда хотел утешить его, не мог видеть его печали, желал сделать его счастливым. Он не хотел, чтобы тот мучился, и стремился устроить все в мире так, чтобы Линь Ваньфэну не пришлось ни о чем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и поручение Ма У, но также и их многолетние чувства. Цинь Юй не мог понять, было ли это «отцовской любовью» или чем-то другим, и не хотел вникать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последней воли Ма У, Цинь Юй никогда не желал, чтобы Линь Ваньфэн любил его. Любовь, у которой не может быть будущего, слишком горька.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изначальный план был просто в том, чтобы ты прожил спокойную жизнь. Возможно, у тебя был бы любимый человек, с которым ты был бы сердцем к сердцу, или, может быть, дети и внуки. Что бы ни случилось, пусть твоя жизнь будет благополучной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вздыхаешь? — спросил Бай Юньфэй, стоя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 — Цинь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стал настаивать, встав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спросить, есть ли новости о снежном лотосе?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Цинь Юй посмотрел на него. — Я все показывал тебе, но все кажется неправильным. После того, как я закончил тот рисунок, ты попросил сделать копии и искать по всей стране. Лу Цун тайно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кивнул, сохраняя прежнее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совету, принимаю лекарство дважды в день, в последнее время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Юньфэй кивнул, хотя его вопрос был не об этом. Взглянув на озеро,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нарисовать мой портрет. Давай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Цинь Юй слегка удивился, но велел Ли Ханю принести кисти и чернила. Он сел неподалеку, а Бай Юньфэй встал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но белоснежный халат и белая лента в волосах Бай Юньфэя делали ветер, дующий рядом с ним, холодным, как на снежных вершинах. Цинь Юй восхищался, но в то же время грустил, понимая, что один неверный шаг лишил этого человека счастья, на которое тот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увидел, что его портрет уже начинает обретать форму, и слегка улыбнулся. Ему нравилась эта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находился тот, кто нарушал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— молодой господин Цюй неожиданно появился рядом,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изысканный способ развлечься — рисовать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оставь его в живых, — Цинь Юй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увидел, как белая тень мелькнула перед глазами, и получил удар в грудь, отчего отлетел в сторону. В груди заныло, и он с трудом перевернулся, обнаружив, что не может собрать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— Цинь Юй аккуратно положил кисть, убрал рисунок и подошел к нему, глядя сверху вниз. — Твоя болтовня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Этот Бай, ты отплатил мне злом за добро, я... я и после смерти тебя не оставлю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мое расположение, ты бы уже стал призраком, — Цинь Юй закатил глаза, присев рядом. — Твою привычку болтать без умолку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— Цюй Фэнхуэй наконец сел, с опаской глянув на Бай Юньфэя, и с гневом уставился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разозлился, вспомнив, как этот негодяй испортил Сяо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повел Сяо Фэна в публичный дом, научил его всякой ерунде,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Цюй Фэнхуэй отмахнулся от его указательного пальца, медленно вставая. — Этот паршивец ничего не сделал, чего ты волнуешься!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Цюй потер грудь, прихрамывая подошел к Бай Юньфэю, сложил руки в почтительном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только что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нахмурился, никогда не видел человека, который так быстро меняется. Молча смотря на него, Цюй Фэнхуэй улыбнулся, делая вид, что не замечает холодности Бай Юньфэя,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посмотрите на мою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этот господин Цюй с его уличными манерами действительно поставил героя Бая в тупик. Кивнув Бай Юньфэю,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наглость становится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не обратил на это внимания, продолжая смотреть на Бай Юньфэя. Тот снова нахмурился, достал маленький пузырек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день, через пять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героя, — Цюй Фэнхуэй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усмешкой посмотрел на них. Бай Юньфэй взглянул на обоих, взял рисунок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несешь?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 собой, —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я закончу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рисовать без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нужен оригинал? Цинь Юй с недоумением посмотрел на него. Цюй Фэнхуэй, увидев его выражение,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господин Цюй взял лекарство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остался один Цинь Юй. Он огляделся, чувствуя внезапное одиночество, и, покачав головой, отбросил абсурдные мысли. Император решил успокоить ум, занявшись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зевнул от усталости, глядя на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 и Чжао Чжипин все продумали, я не беспокоюсь. Делайте, как сказали. В пострадавших уездах Дунъяна пусть губернатор лично осмотрит ущерб и подробно доложит. Императорский двор выделит средства на помощь. Пусть Фань Синъянь хорошо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и Ду Сюэтан приняли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отдыхать, — Цинь Юй взмахнул рукой, но вдруг остановил Ань Цзыци, который тоже собирался уйти. — Цзыци,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Ань Цзыци на мгновение задержался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и Чжао Чжипин переглянулись, сохраняя невозмутимый вид, и ушли. Только генерал Ван остался сзади,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огляделся и встал в центре зала. В отличие от Чжао Чжипина и Сюэ Фу, он редко бывал в императорском дворце, а в Дворец Чжаова и вовсе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Цинь Юй сел, глядя на него непринужденно. — Я вызвал тебя, потому что в Цзиньнаньских округах возникли проблемы. Многие губернаторы недовольны цензорами, которых я отправил. Хочу спросить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Ань Цзыци сел рядом, размышляя. — Император Мин У-ди был тираном, и старые чиновники Минъюэ не испытывают к нему ностальгии. Но они сожалеют о Сыма Шаоцзюне, который в одиночку восстановил государство, едва не вернув Минъюэ, но в итоге был схвачен в одиночку. Многие испытывают к нему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Расшифрую кое-что: в деле Вэй Цзина, того, кто отпустил Вэй Цзина, был маркиз Пин Цинь Фань. В то время Цинь Фань и не предполагал, что это обернется таким крупным скандалом. Он сделал это ради своего супруга, старшего сына маркиза Линь. Но это уже другая история, которую я, вероятно, не успею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немного сожаления, потому что та история была довольно милой, совсем не в стиле этого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