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зала сидели князь Цзинь и его наложница. В зале собралась знать земли У и генералы князя, рассаживаясь по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усмирили Минъюэ, исполнив великое стремление всех предыдущих императоров. Ваша слава распространилась по всей Поднебесной. Ваш покорный слуга поздравляет Ваше Высочество, — поднялся один из знатных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бокал, с улыбкой глядя на этого представителя неизвестного ему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помощи всех вас, я достиг нынешних успехов. Я пью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поднялись, и Цинь Юй тоже осушил свой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тихо произнесла рядом Чу Лань, — это вино крепкое, пейте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наложница, не беспокойся, — кивнул Цинь Юй, наливая себе ещё одну чашу. Всё равно это была просто вода,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Лань, увидев, что лицо князя спокойно, больше не стала уговаривать. Она повернула голову, глядя в сторону, где сидели её брат и отец, и уголки её глаз слегка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встречаешь Новый год без семьи, верно? — вдруг произнёс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опустила голову, не смея ответить. Ей ещё не исполнилось и двадцати, и хотя она вышла замуж, всё это время оставалась дома. Лишь в последние несколько дней она переехала в этот огромный дворец. Без близких рядом, если сказать, что она не чувствовала потери, было бы неправдой. Но она помнила наставления отца и не смела говорить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Тоску по самым близким я понимаю. Великая княгиня ушла много лет назад, и каждый раз в это время я глубоко сожалею, что не проводил с ней больше времени, — в голосе Цинь Юя звучала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Лань, слушая его, невольно подняла голову. Князь же взглянул на неё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такой. Лучше после пира пригласи родителей и брата во дворец, поболтайте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Чу Лань загорелись, радость переполняла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Чу Сун и Чу Цянь, наблюдая за их близостью, переглянулись, и на лицах их появилась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дворцовый пир подошёл к концу. Все почтительно проводили князя и наложницу, а затем стали расходиться небольшими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выйти за ворота дворца, Чу Цянь и Чу Сун были остановлены Ли Ханем. Тот что-то тихо сказал им, после чего их пригласили в задние покои. Знать, заметившая это издалека, переглянулась, и на лицах их отразились разные мысли, после чего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**Задний сад**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опершись на перила, с лёгким румянцем от вина на щеках, Чу Лань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спросить о княгине? Слова матери всё же не давали ей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ей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Лет... Цинь Юй, сидя там, на мгновение задумался,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 весен, самый прекрасный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внутренне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несколько лет моложе, — мысленно отметила Чу Лань. Видя, что князь так легко отзывается, она осмелилась спросить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княгиня красива?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 добродетельна, добра и мудра, — ответил Цинь Юй. На самом деле он не слишком хорошо помнил, как выглядела Вэй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Мм... Чу Лань не знала, можно ли считать это красивым. Покосившись на выражение лица князя, она набралась смелости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Ваше Высочество любит княгиню?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взглянул на неё, внутренне нахмурившись. Он только собрался отделаться общими словами, как вдруг ему в голову пришла мысль. Он медленно поднялся, повернулся к ней спиной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 наивна и искренна, а клан Вэй — именитый и знатный род. То, что я обрёл такую княгиню, — великая удача. Однако... — он сделал паузу, оглянулся на Чу Лань и снова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 и я действительно слишком различаемся в возрасте. Со дня великой свадьбы до моего поспешного отъезда прошло так мало времени... Думаю, так не следовало... Эх... Но времена для страны трудные, что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поняла лишь наполовину, но тон князя не звучал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Чу и господин Чу-младший прибыли, — Ли Хань встал у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господин Чу, — Цинь Юй обернулся, с улыбкой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Почтительно приветствуем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семьи не стоит церемоний, — Цинь Юй поддержал Чу Суна, помогая ему подняться,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госпожой Чу я уже отправил Ван Мэна. Наложница тоскует по родителям, и мне стало её жаль, потому я и пригласил вас, почтенных, 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Побеспокоили Ваше Высочество, — сложил ладони Чу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— Цинь Юй махнул рукой, показывая, что не стоит, и велел подать ещё вина и закусок. Когда прибыла госпожа Чу, несколько человек уселись вокруг стола, болтая и смеясь, и вправду было похоже на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крепчал, несколько жаровен в павильоне не могли полностью согреть от холода. Князь Цзинь поднялся и повёл всех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сидела рядом с отцом и матерью, её личико было румяным, она улыбалась и что-то тихо говорила. Цинь Юй огляделся и поманил к себе Чу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он указал на неоконченную партию на столе. — Есть настроение сыграть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вашего покорного слуги — честь, — с улыбкой ответил Чу Цянь, подсаживаясь.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делали ходы один за другим, но вскоре Чу Цянь остановился,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патовая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Юй тоже отложил фигуру, нахмурившись. — Эту неоконченную партию я пытаюсь решить уже несколько дней, но до сих пор не вижу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Цянь, наблюдая за его выражением лица, почувствовал, что слова князя несут скрытый смысл,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партии изначально таковы, не стоит слишком зацикливаться. В конце концов, это всего лишь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всего лишь игра, а не государственные дела, — Цинь Юй усмехнулся и поднял чайную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Чу Цяня закрались ещё большие сомнения. Взвесив всё, он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Государственные дела, напротив, проще. Кроме слабого царства Чжао, вся Поднебесная уже усмирена Вашим Высочеством. Вам бы теперь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Приму твои добрые пожелания, — усмешка Цинь Юя была немного насмешливой. — Разве можно спать спокойно, когда Поднебесная умиротворена? Разве брат не видит примеры из истории прежних династий?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Чего же опасается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с тобой как родные. Разве ты не знаешь, чего я опасаюсь? — парировал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Цянь на мгновение замер, глядя на князя,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опасается, что канцлер и Великий наставник при дворе оказывают на вас давление?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Опасаюсь, но это не главная угроза, — покачал головой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и маркиз Вэнь пытаются привлечь на свою сторону таких, как Юй И? — снова осторожно спросил Чу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обширную землю У, да и самого Минъюэ я усмирил, разве стану бояться одного Юй И? Военная система Цзяньпин существует ещё недолго!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глуп, — опустил голову Чу Цянь, на лице его появился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Цинь Юй взглянул в сторону и со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опасения связаны и с двором, и с моим домом. В тот день, когда армия двинулась на юг, у меня не было выбора, но лишь теперь я вижу беду, которую тогда посеял.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не ответил. Этот ответ ему нужно было обсудить с отцом, прежде чем решать. Подняв голову, он последовал взгляду князя. Как раз в этот момент Чу Лань посмотрела в их сторону, улыбнулась князю, а князь в ответ слегка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**Особняк клана Чу**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Пробило три ночные стражи. Даже в новогоднюю ночь на улицах уже не было слышно хлопушек. В глухом особняке клана Чу царила полная тишина. В кабинете Чу Суна на окне отражались две тени, вытянутые в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кивнул Чу Сун, выслушав рассказ Чу Цяня,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и твоя мать тоже говорили об отношениях между княгиней и князем. Кажется... они не слишком гармоничны.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«Трудные времена для страны, что поделаешь» — Чу Сун размышлял над словами, пересказанными Чу Лань. Должно быть, это были искренние слова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предполагает, что клан Фань и другие семьи из царства Цзинь остались в Даляне. В столице находятся лишь знать Гуаньчжуна и столичная знать. Теперь вдовствующая императрица и другие при дворе подстрекают, вынуждая князя заручиться поддержкой обеих сторон. Маркиз Сян и другие столичные знатные семьи, возможно, хотят опереться на это, а также на присутствие княгини рядом с князем, чтобы влиять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намёкам Чжао Чжипина и смутным опасениям князя Чу Цянь легко догадался об этом. В конце концов, нынешний князь Цзинь достиг вершины славы и был будущим Сыном Неба. Маркиз Сян не мог не задумываться о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разве тот, кто позволит другим решать свою судьбу? Он непременно не даст маркизу Сян и другим осуществить их замыслы, — ответил Чу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кивнул, и его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посмотрел на него Чу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Чжао Чжипин говорил, что у Ци Цзиньюй есть дочь, как раз подходящего возраста, и, кажется, он хотел бы выдать её за князя. Видимо, князь тоже намерен использовать Ци Цзиньюй и других, чтобы противостоять маркизу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Сун молча слушал, не отвечая, его брови постепенно сдвинулись. Он тщательно обдумывал.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— Чу Цянь тоже задумался. — То колебания князя, его недоговорённости, вероятно, связаны с выбором между Ци Цзиньюй и нашим кланом. Поэтому он и не говорит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династический брак действительно сможет обеспечить полную преданность знати Гуаньчжуна и заставить Ци Цзиньюй и других противостоять маркизу Сян, разве князь поскупится на один брачный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отец? — спросил Чу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ты забыл, что вдовствующая императрица родом из Гуаньчжуна, и помнишь те громкие слухи, что ходили в своё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боится, что Ци Цзиньюй переметнётся на сторону вдовствующей императрицы!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военная система Цзяньпин сейчас и не угрожает князю, но если Ци Цзиньюй перейдёт на другую сторону и сможет призвать молодёжь Гуаньчжуна, то вместе с Юй И, даже если и не победит князя, то вполне сможет помешать ему приблизиться к Девяти треножникам.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 этот момент столичные шицу воспользуются ситуацией, чтобы оказать давление на князя, предложив помощь в восшествии на престол в обмен на власть при дворе, разве князь не окажется в ещё более тяжёлом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