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слишком скромны, — улыбнулся Фу Юйсы и продолжил. — Мы вызвали вас обратно, чтобы вы снова занялись делами князя Цзинь. Теперь, когда князь Цзинь вернулся в столицу, а вы сами являетесь жителем столицы, вам будет легче справляться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принимает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последнее время многие генералы из Синьяна перебежали в царство Чжао, и императорский двор поручил резиденции канцлера расследовать это дело, — Фу Юйсы налил две чашки чая, поднял одну и, глядя на него, продолжил. — Князь Цзинь также попросил императорского указа о переводе Сюй Сюхэ из Северного лагеря, назначив заместителя генерала Юэ Хуна временным командующим Северным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также поднял чашку чая, поблагодарил Фу Юйсы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на самом деле не хочет удерживать Северный лагерь. Северный лагерь был под контролем покойного императора много лет, и его нельзя вернуть за один-два дня. Юэ Хун просто следит за тем, чтобы в Северном лагере не было волнений. В нынешней ситуации основные мысли князя Цзинь сосредоточены не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Поднебесной, на царстве У, — Ду Сюэтан поставил чашку и начал рассуждать. — В нынешней Поднебесной война между князем Цзинь и царством У неизбежна. Царство У едино, а императорский двор князя Цзинь — нет. Поэтому князь Цзинь сейчас спешит успокоить сердца в столице, чтобы, когда армия отправится в поход, такие люди, как Ван Цяньхэ, не устроили заговора. Поэтому князь Цзинь обязательно воспользуется делом Синьяна, чтобы вовлечь в это двор и полностью захватить власть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Сюэтан, ваши слова уже превосходят слова большинства известных учёных Поднебесной. Теперь вы не только проникли в суть человеческих сердец, но и увидели общую ситуацию в Поднебесной, — Фу Юйсы улыбнулся с лёгким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Сюэтан только прибыл в царство У, он был ещё начинающим учёным, умным, но неопытным. Теперь же он уже мог разглядеть человеческие сердца в общей ситуации Поднебесной, что делало Фу Юйсы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хвалите меня, военный советник, — Ду Сюэтан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этот шаг князя Цзинь направлен против Янь Шицзюня, а Янь Шицзюнь не является соперником князя Цзинь. Поэтому... вам следует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князь Цзинь будет занят борьбой с придворными чиновниками, у царства У будет достаточно времени и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понял, — Ду Сюэтан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устали, возвращайтесь в свою резиденцию и отдохните, — Фу Юйсы встал,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Шуйчжэнь,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не вернулся в свою резиденцию отдыхать. Почему-то он сел на лодку и прибыл сюда. Дверь в изысканную комнату на втором этаже была открыта. Ду Сюэтан держал в руке бокал вина, взгляд его случайно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человек в соломенной шляпе и длинном халате цвета лотоса, ведя за собой маленькую девочку, поздоровался со слугой у двери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шёл вперёд, как вдруг почувствовал, что на него смотрят. Он инстинктивно посмотрел в сторону. В комнате за столом сидел один человек, не спеша потягивал вино и смотрел на улицу за окном, повернувшись к нему спиной. Линь Ваньфэн покачал головой и, взяв Цяньцянь за руку, свернул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взял его с собой? — про себя пробормотал Ду Сюэтан, бросил серебряные монеты на стол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прислонился к окну, глядя на угол улицы. Тот же силуэт снова прошёл перед его глазами. Он инстинктивно взглянул ещё раз, а затем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быть таким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братец Сяофэн? — спросила Цяньцянь, сидя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Ваньфэн очнулся, осознав, что сказал это вслух, и, нахмурившись, посмотрел на Цяньцянь. — Ни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Сяофэн думает о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 Линь Ваньфэн легонько хлопнул по столу. — Он не твой папа,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Сюэ Цяньцянь играла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Сяофэн снова говорил не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министры закончили доклады, они вернулись в свои ряды. Князь Цзинь сидел впереди, окинул взглядом всех и остановился на Сюй Хане. Канцлер стоял с опущенными руками, его выражение лица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обсуждения завершены, — Цинь Юй встал и поклонился трону.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вашего слуга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Сюй Ханя. Цинь Юй слегка приподнял брови, снова поклонился трону и, взглянув на Сюй Ханя,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 Сюй Хань поклонился. — Дело Синьяна уже расследовано резиденцией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стоял рядом, не говоря ни слова. Наньгун Юйлян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округа Синьян Сунь Бо был ранее начальником уезда Иян. В одиннадцатый год эры Юнхэ, после того как прежний губернатор округа Синьян был переведён в округ Саньшунь, он был рекомендован маркизом Вэнь на должность губернатора округа Синьян. После того как Сунь Бо занял должность губернатора, он, пользуясь тем, что Синьян был важным военным городом, неоднократно требовал от императорского двора провизию и военное жалование, которые он присваивал себе. Кроме того, Сунь Бо связывался с командирами других городов, получал жалование за несуществующих солдат и ложно докладывал о военных заслугах.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слегка изменился в лице, взглянув на Янь Шицзюня, который также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как по закону следует поступить в этом случае? —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 немедленная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Немедленная казнь? — Цинь Юй усмехнулся и покачал головой. — Канцлер, человек уже сбежал в царство Чжао. Как его поймать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поклонился, не говоря ни слова. Ван Цяньхэ погладил бороду, вышел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столице остались его жена и дети, их можно арестовать и отправить в Судебное управление, а затем выпустить указ о розыске всех генералов и Сунь Бо, приказав царству Чжао схватить их и доставить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мудр, — Цинь Юй кивнул, повернулся к трону и поклонился. — Я согласен с предложением Великого наставника. Прошу Ваше Величество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сказал Великий наставник, — Наньгун Юйлян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имеет доклад, — главный цензор Ци Цзиньюй вышел вперёд,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доспехи и военные ресурсы проверяются Управлением верховного командующего. С одиннадцатого года эры Юнхэ по настоящее время губернатор округа Синьян поступал так, а Управление верховного командующего не заметило ни одного нарушения. Более того, Сунь Бо был рекомендован на должность военного командующего Синьяна верховным командующим. Я считаю, что необходимо провести тщательное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Линь Фэна Ци Цзиньюй был возвращён в императорский двор. Отношения Ци Цзиньюя с князем Цзинь не нуждаются в объяснении. После его слов все присутствующие в зале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Когда я был в Синьяне для надзора за армией и рекомендовал Сунь Бо, это точно не имело отношения к этому делу, — не выдержал Янь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Ван Цяньхэ погладил бороду, взглянул на Янь Шицзюня и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маркиз Вэнь, если бы он не стал спорить, его было бы не так легко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также взглянул на Янь Шицзюня,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предложением господина Ци. Пусть Судебное управление проведёт тщательное расследование, чтобы очистить имя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и Ван Цяньхэ, старые чиновники и родственники императора Сюаня, не любили Янь Шицзюня, потому что он всегда пытался оттеснить старых чиновников и питал злые намерения по отношению к сыновьям покойного императора, таким как Цинь И и Цинь Чэнь. Поэтому он хотел избавиться от этого человека при дворе, чтобы избежать будущих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считаю, что нужно провести расследование, — Цинь Юй слегка кивнул, глядя на всех. — Военные дела — это важное государственное дело. Пусть Судебное управление проведёт расследование. Если будут найдены упущения, их нужно исправить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согласен, — Ван Цяньхэ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согласен, — все министры в зале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смотрел на чернеющие ряды преклонивших колени министров, крепко сжал ладонь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как сказали все министры.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поклонился, принимая указ, за ним все министры также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тайных дел,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вскоре узнал новости из столицы. Глядя на письмо, он понимал, что Янь Шицзюнь не сможет избежать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когда князь Цзинь вызвал Гу Лэя обратно из округа Дунцзюнь, он уже планировал это. Гу Лэй был честным и непреклонным человеком, который не стал бы потворствовать Янь Шицзюню из-за его отношений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крикнул он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вошёл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быстро написал письмо и передал его подчинённому,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письмо в столицу, Тан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подчинённый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Сюэтан подошёл к окну, задумчиво глядя на зелёную листву. Чем больше он понимал этот водоворот, тем больше осознавал, насколько трудно противостоять князю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письмо не поможет Янь Шицзюню одержать победу. Вскоре князь Цзинь станет всемогущим в столице. Его задача — задержать этот день как можно дольше, до тех пор, пока царство У не поднимет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вы были правы, я действительно недостоин! В юности я был полон гнева и негодования. Теперь, с возрастом, я понимаю, что вы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евнух с императорским указом в руках быстро вошёл в резиденцию. Янь Шицзюнь стоял спиной к нему, евнух слегка сжал губы, глубоко вздохнул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Вэнь, примите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Шицзюнь не произнёс ни слова, глядя на картину с тигром, спускающимся с горы. Через некоторое время он медленно повернулся, его взгляд упал на евнуха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принимает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Сына Неба: Маркиз Вэнь, как верховный командующий, не выполнил своих обязанностей, проявил халатность, что привело к катастрофе в Синьяне, и не оправдал доверия, оказанного Нам и вдовствующей императрице. Отныне вы лишаетесь должности верховного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уже прошёл, и поздравлять вас, уважаемые читатели, с Новым годом сейчас было бы неискренне, поэтому... я поздравляю вас с наступающим Новым годом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