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воды в реке Фэньшуй в последние дни поднялся. Цинь Юй, стоя на городской стене, мог видеть вдалеке длинную белую ленту. Флаги на стене развевались на ветру, небо было серым, а кирпичи под рукой казались холодными. Он повернулся к Ван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смогут ли войска Дунъяна противостоять тяжёлой пехоте Синьяна?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смогут, — Ван Жу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Цинь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генерал, раньше вы были уверены, а теперь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Ван Жу поднялся. Долгие годы при дворе научили его относиться к упрёкам князя с большим спокойствием, чем многие другие: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 Дунъяна размещены правильно, и защита территории Дунъяна своими силами тоже возможна. Но, Ваше Высочество, из семидесяти тысяч солдат Дунъяна большая часть — это новобранцы, в то время как гарнизон Синьяна состоит из закалённых в боях кавалеристов, прошедших через беспорядки северных ху в седьмой год эры Юнхэ. Если говорить только о вооружении, то они равны, но в открытом бою новобранцы Дунъяна уступают гарнизону Синьяна.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ещё мало, — Цинь Юй вздохнул, поглаживая зубцы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мудр, — Ван 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ситуация в Поднебесной — всё меняется в мгновение ока. Дунъян должен был стать важным оплотом Цзинь на востоке лишь через несколько лет, но после захвата Чжао Цзяочжоу Дунъян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как, по вашему мнению, Цзинь должна противостоять давлению с востока от Синьяна и с юга от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него, дал понять, что он должен продолжить говорить. Ван Жу снова поклонился, став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Нинчэн и Фэньчан неприступны. Цзинь — сильнейшее из всех царств, и никто не осмелится бросать ей вызов. Более того, новая политика Цзинь начинает приносить плоды, и военные поселения в Дунъяне постепенно набирают обороты. В то же время Чжао, стремясь к быстрым успехам, ещё не укрепилось в Цзяочжоу, но уже зарится на Пинъян. Рано или поздно они ослабнут. Когда наступит подходящий момент, одна битва решит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 говорил уверенно, но в душе Цинь Юя возникло странное чувство, и он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не сказал, как противостоять закалённым в боях кавалеристам Синьяна.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Жу промелькнуло напряжение, но он быстро 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 — это императорская армия. Разве они без причины нападут на Цзинь? Вдовствующая императрица и Его Величество не допустят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Флаги продолжали развеваться на стене, издавая шум. Ван Жу склонил голову перед князем, чувствуя его мгновенную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Верный слуга, знающий долг, старый генерал достоин быть примером для нас, — Цинь Юй улыбнулся, поднял Ван Жу и спустился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 Жу были разумны. Императорский двор действительно не рискнёт действовать против него, иначе между ним и императором не останется путей к примирению. Таким образом, угроза Дунъяна исходит от Чжао, а не от двора. Но хотя это и правда, такие слова не должны были исходить от Ван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**У подножия стены**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Нинчэне у Ботая? — Цинь Юй остановился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идёт по плану, как приказал Ваше Высочество. Военные поселения и гарнизон устроены. Вы можете вызвать Ботая для личного доклада, — поспешно ответил Ван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Не нужно, — Цинь Юй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Ботай — честный человек, и вы рядом с ним. Я доверяю ему, поэтому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милость, — Ван Жу поклонился, всё ещё чувствуя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 хорошо знал подозрительность князя. Если бы князь не спросил, он бы не сказал. Но раз князь спросил, он не мог не высказать своё мнение. Это долг верного подданного.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не достигший ещё тридцати лет, уже добился таких успехов, сосредоточив в своих руках огромную власть. Цзинь сильна и могущественна, и неудивительно, что у князя возникают мысли о престоле. Но, по мнению Ван Жу, сейчас не подходящее время для таких действий. Поспешное выступление разрушит основы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 штабе армии**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— Цинь Юй сидел за столом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Нинчэн и Фэньчан — ключевые крепости Цзинь. Отец и сын Ван — выдающиеся генералы Цзинь. Я очень за ними слежу.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 Жу о «императорской армии Синьяна» вызвали у него опасения. Если командующие на границе предадут, это станет ударом в спину. Даже если он сможет справиться с ситуацией, Цзинь понесёт тяжёлые потери, а ослабленная Цзинь будет близка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Следить... Ли Хань слегка замялся, но тут же понял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шпионская сеть Цзинь давно не приносит результатов. Мир меняется слишком быстро, и Цзинь не может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— Ли Хань поспешно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усилия, чтобы избавить Ваше Высочество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результаты, — строго сказал Цинь Юй,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удалился, а Цинь Юй потирал виски, вздыхая. Он понимал, что Ли Хань не может сравниться с Фу Юйсы. У У тоже ушло много времени, чтобы добиться таких результатов. Но после узурпации Чжао и У скрытая борьба стала крайне ожесточённой. У Цзинь нет времени ждать, нужно действовать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столу, и князь Цзинь снова вспомнил о том, что его беспокоило. Маленький жрец действительно остался в Кайяне и, похоже, не собирается отправляться в путь. Неужели он действительно заставит 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досадой ударил по столу, нервно глядя на донесение из Дунъяна. Маленький жрец, ты снова забился в свою нору. Неужели полюбить меня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**Два дня спустя**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Даляне? — Цинь Юй спросил у только что прибывшего Чжао Чжипина.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обычно, — Чжао Чжипин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собрании в Восточном дворце достигли первых успехов. Канцлер Фань не высказал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труд, — Цинь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тебя, потому что в Дунъяне возникли некоторые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проблема Дунъяна — это наводнения. Я хочу издать указ, призывающий талантливых людей со всей Поднебесной. Тот, кто сможет эффективно справиться с наводнениями в Дунъяне, получит тысячу цин земли и титул в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 Дунъяна ещё не полностью укомплектованы, но Дунъян теперь важный оплот Цзинь. Поэтому я хочу отобрать талантливых командиров для Дунъяна.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удивился, глядя на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Жу что-то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Цинь Юй рассмеялся. В Цзинь, пожалуй, только Чжао Чжипин мог понять его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в сложные времена нельзя доверять всем. Не все такие, как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Чжао Чжипин сохранял спокойствие, но выглядел озабоченным: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Цзяочжоу постепенно стабилизируется, и Чжао-ван, похоже, зарится на Пинъян.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покушения Чжао-ван стал меньше интересоваться Пинъяном и Лянъанем. Но теперь, когда Цзяочжоу стабилизируется, уверенность Чжао-вана возвращается, и он снова начинает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Пинъян — это не Цзяочжоу. Не говоря уже о том, что он граничит с округами Янь и Байчжоу Цзинь, одни только местные чиновники Лянъаня и авторитет Дворца Небесного Бога займут Чжао-вана на долгое время. Не стоит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всё ещё не выглядел встревоженным. Он чувствовал, что в Гуаньчжуне и Пинъяне кроется какая-то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Высочество также должно знать, что князь У уже пересёк реку Иншуй, и округ Инчжоу скоро станет частью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Округ Инчжоу огромен. У изначально не хватает пехоты, как они смогут захватить всё? Скорее всего, это их ослабит.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недоумением посмотрел на него. Господин Чжао шаг за шагом, с выражением крайней озабоченности, что он хочет сказать? Упрекает меня за бездействие?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Чжао Чжипин с беспокойством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и У полны амбиций, а Цзинь остаётся неподвижной. Что подумают о Вашем Высочестве и о Цзинь в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Подумают, что я верный слуга, соблюдающий долг. Учёные мужи должны восхвалять меня, — с усмешкой ответил князь, начиная понимать, что имеет в виду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господин Чжао проигнорировал шутку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подумают, что Цзинь труслива и не смеет соперничать с Чжао. Знатные семьи Гуаньчжуна, опасаясь, отвернутся от Вашего Высочества. Даже Наньгун Сюнь не сможет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 вашему мнению, следует сделать? — Цинь Юй поднял чашку чая и небрежно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поторопитесь с браком с жрецом Наньгун и объявите об этом всей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Пфф! Цинь Юй вытер уголок рта, совершенно не понимая, какая связь между этими двумя вещами: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брак с семьёй Наньгун успокоит народ округа Лянъань и покажет знатным семьям Гуаньчжуна позицию Цзинь. В будущем, независимо от того, с кем Вы будете воевать — с Чжао или У, у Вас будет повод для выступления. Кроме того, это позволит вам полностью контролировать Дворец Небесного Бога и Наньгун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терпеливо объяснял, его тон был убедительным, что заставило князя вздохнуть, но также и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брак — это серьёзное дело, его нельзя торопить. Это требует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решение о браке принимают родители и свахи. Зачем Вам утруждать себя уговорами?!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смотрел на него с настойчивостью, и Цинь Юй нахмурился,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решу этот вопрос, господин Чжао, не вмешивайтесь.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не вмешаться, — Чжао Чжипин внезапно опустился на колени и,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Поднебесной говорят, что Ваше Высочество имеет связь с Наньгун Сян. Всё чиновничество Цзинь обеспокоено этим. Вы всё откладываете, и народ Цзинь тоже начнёт думать, что у Вас есть связь с Наньгун Сян. Ради будущего Цзинь, ради единства чиновничества и ради Вашей репутации, прошу Вас поторопиться с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брак связан с судьбой Цзинь, — Цинь Юй опустил взгляд, словно задавая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несёт ответственность за государство. Каждое Ваше действие связано с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