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вокруг погрузились в сон, Жун Лоюнь лениво отказался от мысли лечь в постель, натянув на себя плед и полулежа на тахте. Остаточное тепло, исходящее от тела Хо Линьфэна, все еще ощущалось. Взяв в руки карту, он внимательно изучал её, чувствуя слабый запах ещё не высохших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карту до тех пор, пока глаза не начали болеть, и только когда дождь и ветер утихли,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спал долго, сон его был не из приятных, но события в нём цепко держали его, не отпуская, пока он не пережил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стал медлить. Приняв ванну и переодевшись в зелёный халат, он собрал волосы в хвост, выглядевший свежо, словно молодая сосна. Пристегнув меч и спрятав карту, он открыл шкатулку с зеркалом, взял три маленькие иглы и прикрепил их к поясу, не забыв захватить с собой серый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покормил рыб и птиц, а затем повесил на дверь маленький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прояснилось, и Жун Лоюнь отправился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Павильона Цанцзинь, Лу Чжунь выскочил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Башню Чжаому. А ты что с книгой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 разбоем идут плохо, старший брат велел мне 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читай усердно, а я по возвращении проверю твои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дальше, улыбка с его лица исчезла, а Лу Чжунь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поскакал прочь, выехал из дворца и направился к реке, не останавливаясь, пока не достиг Башни Чжаому. Он вошёл через задний вход, тихо поднялся на четвертый этаж, постучал в дверь, назвав «старшую сестру»,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Дуаньюй, спавшая чутко, услышала его и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откинул занавеску и опустился на колени у кровати, без предисловий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отправляюсь в округ Ханьчжоу, хотел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делал таких вещей, поэтому Жун Дуаньюй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едешь в Ханьчжоу? Это как-то связано с беженцами?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схватить Цзя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глазах появилась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Яньси — племянник Чэнь Жоинь, и сейчас его охраняют два мастера. Эти двое носят маски 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вскрикнула, словно испуганный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Она схватила Жун Лоюня за руку, её губы дрожали. — Это слишком опасно, они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обнял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их всего двое, это редкий шанс, я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крепко 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тобой что-то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смогу их убить, я найду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было твёрдым, но не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 через три дня, сообщи старшему брату, чтобы он отправился в Ханьчжоу и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он больше не стал медлить, отступил на несколько шагов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торопливо спустился вниз и на последней ступеньке столкнулся с девушкой. Приглядевшись, он узнал свою «дорогую Баоло». Он мягко извинился и уже собирался уйти, но вдруг вспомнил что-то,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плоды и магнолии, скоро у тебя будет новый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Баоло смотрела на него в полном недоумении, но зелёный силуэт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выехал из города верхом на лошади. После вчерашнего дождя лесные тропы были ещё грязными, поэтому он выбрал главную дорогу. Он использовал меч как хлыст, насвистывая, и под ярким солнцем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Бамбуковом саду Зала Цяньцзи в углу распустилось несколько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суетился, готовя горячую воду, одежду и тушил в кухне жирную свиную ногу. Чистя сапоги своего господина, он услышал ворчание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проснулся?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завернувшись в одеяло, перекатился несколько раз, раздражённо ударив ногой по кровати. Почему сердце его так сильно колотится? В конце концов, он встал, умылся и погрузился в горячую воду, вздохнув с облегчением. Шестьсот ли пыли и дождя наконец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помогал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Ханьчжоу ты не встретил мастеров, да? Я смотрю, даже волос с твоей головы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Встретил, но не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— взаимные ранения, в худшем —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почувствовал тревогу. Вода в бочке была спокойна, но в его голове поднялись волны, постепенно расходящиеся кругами, пока не появились двое из резиденции Цзя Яньси. Ду Чжэн вскрикнул от ужаса,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шутишь! Если даже ты в опасности, кто же тогда так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произнёс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Питонов Туаньхунь.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девять человек были величайшими мастерами, всегда скрывавшими свои лица под масками, каждый из них совершил множество убийств и был невероятно жесток. Они называли себя братьями, носили фамилию «Чэнь» и были приёмными сыновьями канцлера Чэнь Жоинь, подчиняясь только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Питонов редко действовали в одиночку. Их называли одним именем, потому что вместе они становились невероятно сильны, действуя с исключительной слаженностью. Когда двое или больше из них сражались вместе, их мощь увеличивалась многократно. А когда все девять объединялись, их противник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 резиденции Цзя Яньси носили мечи, вероятно, это были Чэнь Мянь и Чэнь Сяо, пятый и шестой по старшинству. Помимо владения мечом, их главным приёмом была «Ладонь, Гасящая Жизнь», которая разрывала сердце и кишки, вызывая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вышел из ванны, а Ду Чжэн помог ему одеться,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Девять Питонов так сильны, значит, никто не может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действуют поодиночке, то не смогут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девять объединятся, возможно, трое из семьи Хо смогут сразиться с ними на равных. В военном деле неосторожные действия — большая ошибка, поэтому без должной подготовки нельзя легкомысленно вступать с ними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пояс, он скрыл свои широкие плечи и стройные ноги под одеждой. Ду Чжэн, держа в руках нефритовую корону, водрузил её на голову господина и, не упоминая о тревогах,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смотрю, ты самый красивый в Дворце Буфань!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хмыкнул. Во время военных походов он выглядел как дикарь и редко заботился о своей внешности. Однако он обращал внимание на других, и ему невольно вспомнился тот красавец из Безымянной обители. Он хотел спросить, как поживает Жун Лоюнь, но почувствовал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Свиная нога подгорела!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перекусил холодной едой, и теперь Хо Линьфэн был голоден. В тихом бамбуковом саду он ел жирное мясо и рыбу. Увидев распустившиеся цветы, он вдруг захотел посадить в саду магнолию, чтобы она украшала собой зелёный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отбросил эту мысль. Дереву нужно несколько лет, чтобы вырасти, а он не собирался оставаться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Хо Линьфэн пил чай у каменного стола, глядя на весенний бамбук после дождя. Он вспомнил, как Жун Лоюнь сломал бамбуковую ручку фонаря. Раз уж он отдыхал и ничего не делал, а материалы были под рукой, он решил сделать для того человека новый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выбрал бамбук, срубил его и разделил на полоски, отшлифовав их до гладкости. Собрав каркас фонаря, он покрыл его тонкой тканью, создав простой фонарь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поднял его, осмотрел и, решив, что он слишком простой, взял кисть и нарисовал на ручке волнистые узоры, напоминающие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был готов, но на столе остались бамбуковые полоски. Не желая их выбрасывать, он придумал сделать из них воздушного змея, с белой бумагой и формой ласточки. Пока он не решил, какой узор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Чжэн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запись — сделать фонарь для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чья кожа временами была то тонкой, то толстой, на этот раз выбрал второе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змея тоже для него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летает быстрее змея, скорее змей будет летать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рассмеялся. В его голове всплыл образ Жун Лоюня, парящего в небе, словно лёгкий дымок. Наступил полдень, и он решил, что Жун Лоюнь уже встал. Взяв в одну руку фонарь, а в другую — змея, он вышел из Зала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и он подумал, что белые камни на земле будут слепить глаза. Однако, дойдя до Безымянной обители, он увидел, что на двери висит маленький замок — явный признак того, что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потратив час на бесполезные дела, почувствовал себя немного неловко. Проходя мимо Павильона Цанцзинь, он услышал чтение и заглянул внутрь. Лу Чжунь, раскачивая головой, заучивал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тоже заметил его, выбежал и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зачем ты днём фонарь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 второго господина сломался, я сделал ему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через три дня, второй брат уехал в Башню Чжаому.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мгновенно сменилось раздражением. Хо Линьфэн подумал, что провести три дня в борделе, погрузившись в разврат, — это верный способ истощить себя. Ему вдруг расхотелось нести фонарь,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мне нужно заняться раздачей милостыни, передай, пожалуйста, фонарь второму господину,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взял фонарь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этот мир. Второй брат с мечом и верхом отправляется в бордель, а я, господин, должен бегать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услышал это, и его сердце снова заколотилось. Жун Лоюнь редко ездил верхом в Башню Чжаому, не говоря уже о том, чтобы брать с собой меч. Он вдруг вспомнил, как Жун Лоюнь резко отреагировал, когда он упомянул Чэнь Мяня и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Жун Лоюнь знает Девять Питонов Туаньхунь, и у него есть с ними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