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одной из остановок Ли Сюй сошёл на берег и купил ему маску. Деревянная маска была вырезана в виде злобного демона с синим лицом и торчащими клыками. Хоть она и была уродливой, это была единственная маска, которую Ли Сюй смог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доберёмся до большого города, купим тебе получше, — успокоил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Цзунь надел маску на лицо и странно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эта вполне подходит.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беспокоился о его психическом состоянии. После того, что произошло, сознание Хэ Цзуня сильно исказилось. Его единственной навязчивой идеей стала месть. Если бы не его слабость, Ли Сюй был уверен, тот даже не обратился бы к нему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 такого человека рядом было опасно, как будто рядом находилась бомба с часовым механизмом. Но он не мог просто прогнать его. Хэ Цзунь стал таким из-за прежнего хозяина. Хоть Ли Сюй и не был тем человеком, он должен был нести этот груз. Тысячи неупокоенных душ продолжали преследовать его. Стоило закрыть глаза, как перед ним возникала кровавая, адская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маску, Хэ Цзунь наконец вышел из комнаты. Ли Сюй представлял его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 Лань, мой новый телохранитель. У него скверный характер, так что если кто-то решит его спровоцировать, последствия будут на вашей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телохранитель, Гэ Цзю, не удостоился такого внимания. Его иноземное происхождение вызывало неприязнь у армии 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 однако, не обращал на это внимания. После того как его сестра выздоровела, он искренне стал считать Ли Сюя своим господином. Он плохо говорил по-китайски и не выражал благодарности словами, но каждый день старательно следовал за Ли Сюем, усердно учился готовить и таким простым, неуклюжим способом выражал свою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Очистившись, Гэ Цзю выглядел очень привлекательно. Его глаза были глубокого тёмно-зелёного цвета, скулы ярко выражены, нос высокий. В современном мире он бы сразу привлёк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компании Ли Сюя работали белые и чернокожие, поэтому у него не было расовых предрассудков. Он относился к Гэ Цзю так же, как к обычному охраннику — спокойно и без лишних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другого юноши, Ли Сюй до сих пор не мог понять, чем тот может быть полезен. Пока что он держал его как запасного охранника. Парень до сих пор думал, что Ли Сюй любит мужчин, и при встрече вёл себя, как мышь перед кошкой, стараясь держаться подальше и оставаться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заметил, что армия Юйлинь ежедневно проводит тренировки, и попросил командующего Линя включить в них Гэ Цзю и иноземного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поднялись на корабль, командующий Линь стал более дружелюбным. Он без колебаний согласился на эту просьбу и даже великодушно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Му Лань тоже присоединится?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уродлив, пусть лучше не показывается. К тому же я уже проверил его боевые навыки — они вполне на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будьте осторожны с ним. Этот человек пришёл неизвестно откуда, на нём следы тяжёлых ран. Неизвестно, можно ли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осторожен. Спасибо за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посмотрел на него глубоким, непостижимым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Ваше Высочество — умный человек. Такие мелочи вам не страшны. Мы уже далеко от столицы, и я постараюсь помочь вам во всём, что вы захотите сделать. Кого бы вы ни хотели использовать, я не буду вмешиваться, лишь бы это не задерживало наше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понял, что ограничения с него сняты, и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яркой и радостной, как у ребёнка, получившего долгожданный подарок. Многие обратили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Линь Чжао сказал своему доверенному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характером князь Шунь обязательно добьётся великих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точки зрения, Ли Сюй, пережив такие невзгоды, сохранил широкую и миролюбивую душу, что было совсем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прошло, но жара всё ещё стояла, хотя утром и вечером было прохладно. Ли Сюй привык к жизни на корабле и каждый день утром и вечером выходил на палубу, чтобы почитать и потренироваться. Если не думать о будущем, такая жизнь, хоть и скучная, была спокойной и уютной, чего он не испытывал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 Сюй был постоянно занят и редко имел возможность наслаждаться такой медленной жизнью. Он даже начал ощущать, как в нём просыпается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Ли Сюй, как обычно, лежал на шезлонге на палубе и читал. Хоть он и привёз с собой много книг, большая часть из них была написана на бамбуковых дощечках. Он уже прочитал немало и, хоть и не до конца понимал, теперь имел более чёткое представление об этой эпохе.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Великая Янь существовала уже более ста лет. Первый император, Тайцзу, был крестьянином, который поднял восстание против тирании прежней династии. Его дело поддержало всё больше людей, и его сила росла. После тридцати лет войн он наконец завоевал эту землю и взошёл на трон, когда ему было уже за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историческим записям, Тайцзу был очень мудрым правителем. Он знал, что не силён в управлении государством, и через два года после восшествия на престол передал трон своему пятому сыну. Он не выбрал ни старшего, ни законного наследника, а того, кого считал самым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этот указ вызвал сопротивление всех знатных семей, и чиновники также не поддержали его. Тайцзу казнил многих людей, и это стало одним из чёрных пятен в его биографии. Но в конце концов его выбор оказался правильным. Пятый сын, взойдя на трон, проявил милосердие к народу, снизил налоги и провёл множество важных реформ, что позволило династии Великая Янь прочно укрепиться.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основе своих наблюдений и прочитанного Ли Сюй предположил, что уровень развития производительных сил в эту эпоху, вероятно, был схож с эпохой Цинь, но письменность была уже не сяочжуань, а традиционными иероглифами. К счастью, так оно и было, иначе он бы вообще не смог читать и остался бы неграмотным.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приготовили Гэ Цзю и его сестра: рыбный суп, жареные речные креветки, жареные ростки сои и жареные улитки. Это были привычные блюда, которые они ели в последнее время. Ли Сюй, как ни старался экспериментировать с рецептами, из-за отсутствия приправ не мог придумать 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появился Хэ Цзунь, Ли Сюй перестал готовить что-то слишком необычное. Он отличался от Лю Шу, который слепо восхищался им и даже не подозревал, что его хозяин сменился. Хэ Цзунь же хорошо знал прежнего хозяина. Он был более спокоен и наблюдателен. Даже если он не догадывался, что Ли Сюй — не тот человек, он наверняка замечал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придерживался принципа «меньше проблем — лучше» и старался вести себя как прежний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зря беспокоился. Хэ Цзунь теперь смотрел на всё по-другому. Он и сам понимал, что его состояние не в порядке. По ночам его мучили кошмары, в которых он убивал императора. Это было похоже на действие какого-то дурмана.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он проводил в каюте, погружённый в свои мысли. Иногда, видя, как Гэ Цзю следует за Ли Сюем, он испытывал ревность и желание убить его. Что касается того, что Ли Сюй стал другим, он просто игнорировал это. Он сам изменился, а уж Ли Сюй, лишённый титула наследника и отправленный в Наньюэ,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остаётся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небо было ясным и звёздным, внезапно нахлынули тучи. Грянул гром, засверкали молнии, и поднялся сильный ветер. Бдительные люди уже оделись и выбежали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Корабельщик, увидев чёрное небо, почувствовал неладное и приказал разбудить всех, чтобы они были готовы к чрезвычайной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такой сильный гром? Лето уже прошло, откуда взялась 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усиливался, и корабельщик едва держался на ногах. Он крикнул армии 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офицеры, дело плохо! Ветер слишком сильный, наш корабль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тоже проснулся одним из первых. Выйдя на палубу, он увидел хаос и испуганных людей. Нахмурившись,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ли сразу причалить? Найдите того, кто хорошо плавает, и привяжите корабль к большому дереву на берегу, чтобы нас не унесло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Корабельщик, нервничая,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же видите, корабль уже потерял управление. Скоро начнётся дождь, боюсь… боюсь, мы перевернёмся.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темно, и невозможно было разглядеть, что происходит на воде и где находится берег. Только что зажжённые факелы и фонари тут же гасли от ветра. Ли Сюй в темноте вернулся в каюту, закрыл окна и зажёг масляную лампу. Он велел Лю Шу принести маленькую принцессу и повесил на неё две маленькие горлянки. Затем он дал Лю Шу спасательный круг из овечьей кожи и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следить за маленькой принцессой. Если упадёте в воду, плывите к берегу. Не беспокойтесь о других,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Горлянки были с пробками, чтобы вода не проникала внутрь. Ли Сюй положил в одну из них земельный акт. Из всего его имущества только этот документ был бумажным и ценным. Сколько бы золота и драгоценностей у него ни было, сейчас они только обременяли бы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http://bllate.org/book/16161/1448166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