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Объявление о том, что у меня есть парень, повлияет на мою карьеру. Учитывая наши деловые отношения, прошу тебя также поучаствовать, например, предоставить силуэт или фотографию с рукопожатием в качестве доказательства моих отношений. Конечно, если у тебя нет времени, всё это можно сделать без показа лица, пусть спецассистент Янь задержится на работе, хорошо? Если будет необходимо, он сможет забирать меня с работы, не часто, достаточно, чтобы нас сфотографировали пару раз с интервалом.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определённой степени и брак, и карьера артиста были его работой, и доход от брака значительно превышал доход от артистической деятельности, поэтому иногда менее прибыльные проекты должны уступать место более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основой решения Цзи Тинсэня согласиться с предложением Цинь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Деловые отношения, доказательство, если будет необходимо...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не ожидал, что такие рациональные слова появятся в устах Цзи Тинсэня. Он подавил неприятное чувство, возникшее, когда слова «деловые отношения» проникли в его 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тебя поддерживать, и надеюсь, что ты сдержишь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слухах нет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включил огонь, чтобы разогреть остывшие помидоры с яйцом, и, повернув голову, улыбнулся. Его светлые глаза сверкали, как драгоценные камни: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 дальнейшем приятного сотрудничества, господин Цинь. И ещё, СМИ любят распускать слухи, но все это просто мои друзья, хорошие люди, а не уродцы.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 Господин...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и отстранённость, исходящие от этих слов, заставили его сердце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оправдывался: «Ты ничего не знаешь!»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бесчувственным. Все эти моменты защиты перед Цинь Цин, забота во время болезни, укрывательство перед бабушкой — как можно было всего этого не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 вопрос о публичном объявлении отношений, он в первую очередь беспокоился, что слухи могут навредить Цзи Тинсэню, и даже был готов выделить время, чтобы сыграть роль парня... просто привычно предупредил его, чтобы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сжал кулак, но неприятное чувство только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ничего не сказал, повернулся и разорвал упаковку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отместку, он сварил много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решив, что всё уже обсуждено, спокойно заглянул в кастрюлю: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много, ты и Лю Чжи не обедали? В будущем нужно вовремя — не пойми неправильно, я просто беспокоюсь, что бабушка будет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сжал руку, держащую палочки для еды, и, казалось бы,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едят так же мало,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покачал головой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 всё же твой старший брат, не стоит переходить на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чувствовать, что по сравнению с физической болью невидимые оковы были ещё тяжелее, но, к счастью, всё это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Цинь Чжэнь сжал губы, и, воспользовавшись моментом, приготовил картошку с уксусом, попутно попросив его отнести лапшу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Чжи, набив рот лапшой,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сказал, что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пошёл в гостиную, налил два стакана воды и поставил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наверх, принял душ, а затем попросил водителя отвезти его в сад «Ланьчжань».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обычные блюда, но Лю Чжи ел с огромным удовольствием, и в какой-то момент, чуть не подавившись от жадности, спасся водой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я только сейчас понял, что жена действительно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час уходи, и лучше убедись, что сможешь тогда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посмотрел на свой круглый живот и покорно отправился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столовая. Цинь Чжэнь положил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Цзи Тинсэня, чётко обозначившего границы, всё ещё стоял перед глазами, но он не чувствовал ожидаемой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всё ещё недоверие,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силы, то пусть больше не прячет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Лапши было слишком много, и он, конечно, не смог всё съесть, но помидоры с яйцом он доел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кабинет, взял книгу и открыл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пуста, прохладный ветер из открытого окна дул в лицо, вызывая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снова ушёл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закрыл дверь и полулёг на кровать,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перевод с английского на китайский. Перевод был посредственным и не передавал всю глубину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Лю Чжи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закрыл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позови жен... Цзи Тинсэня, спроси, уходит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старый особняк, и раз бабушки не было, не было смысла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жена, кажется, ушла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не ответил, взял книгу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 разговор на кухне ссорой, он не знал, но Цзи Тинсэнь действительно казался каким-то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какое-то невыразимое,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полтора часа Цинь Чжэнь застыл у двери своей спальни в жилом комплексе «Ланьчжань».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стояла небольшая коробка, похожая на контейнер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её. В верхнем отсеке лежали две пары запонок, зажим для галстука, чёрная пуговица с серебряным узором, а в нижнем — слева галстук, справа сложенная вполовину ладони тонкая чёрная домашняя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лежала записка с аккуратным и чётким почерком: «Вещи возвращены, всё кончено.»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восемь слов, но Цинь Чжэнь перечитал их не меньше десяти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аккуратным, линии плавными, без единой ошибки или задержки, что давало представление о спокойствии и уравновешенности человека, писавшего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результат, которого он хотел, но, похоже, он не чувствовал ожидаемого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Напротив... как будто что-то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заполнила пустую грудь. Он поспешно засунул коробку в самый дальний угол шкафа, затем переоделся и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мужчина удивлённо замолчал, вероятно, взглянув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стемнело, а ты уже закончил работу, это не в твоём стиле, что случилось, твоя старушка... или молодая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была молодой, но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Сложное чувство охватило его. Цинь Чжэнь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адрес, он схватил куртку с кровати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вечер, в столовой уже зажгли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подумал, что это тётушка готовит ужин, и хотел сказать, чтобы не готовила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 молодой человек, перед ним стоял маленький горшочек. Он медленно ел ложкой суп, и весь его вид излучал спокойствие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Спокойствие... Цинь Чжэнь тяжело вздохнул, ему тоже следовало бы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 заметил человека у входа в столовую, не потому что суп из карпа с тофу был слишком вкусным, а потому что был занят другими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обернулся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Цинь Чжэнь в таком наряде выглядел очень хорошо: футболка, куртка, джинсы, бесстрастное лицо, длинные ноги — как студент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Студент-красавец, неприступный и недосягаемый.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Чжэнь смотрит на его горшочек, Цзи Тинсэнь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втихаря, просто ещё не время ужина... просто перекусываю.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Перекусив, он собирался уходить, у него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вспомнил, что тётушка, готовящая еду, упоминала, что Цзи Тинсэнь перенёс ужин с пяти тридцати на шесть, так что раньше он, вероятно, ждал его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 знал, о чём думал Цинь Чжэнь, и не стал, как раньше, глубоко 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были возвращены, теперь нужно просто нормально общаться. Если Цинь Чжэнь будет думать слишком много, то это уже его проблемы, нельзя же вечно прятаться, как мышь от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вежливости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отодвинул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обеденный стол. Раньше они всегда сидели на противоположных концах, но теперь он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все блюда, которые должны были быть готовы через час, уже стояли на столе, только суп ещё нужно было немного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пододвинул тарелку с рисом, которую тётушка наложила для него, к Цзи Тинсэню: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отодвинул тарелку обратно, не говоря ни слова, во рту у него была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рыбную кость в маленькую тарелочку и вытерев губы,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