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звонком он тщательно обдумал, как ненавязчиво дать понять боссу, что Цинь Цин была не права, а он просто оказался не в то время и не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Лэй Фэйхун сосредоточился на описании грубости Цинь Цин и того, как молодой господин Цзи её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дословно передал слова Цзи Тинсэня, защищавшего Цинь Чжэня, думая, что даже самый чёрствый мужчина смягчится, услышав, как его супруг так его защищает, и заодно станет благосклоннее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закончил, на том конце провода не последовало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Фэйхун: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казалось, задумались, слышалось лишь едва уловимое дыхание. Спустя долгое время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Фэйхун рассказал о том, что Цзи Тинсэнь пригласил его семью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упоминать об этом, так как босс раньше категорически заявлял, что о делах Цинь Чжэня в компании, если они не выходят за рамки, ему докладывать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на этот раз, когда он заговорил об этих мелочах, на том конце его не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Лэй Фэйхун почувствовал что-то вроде терпения, потому что Цинь Чжэнь выслушал до конца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Фэйхун ответил, что больше ничего, и тогда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«Ланьчжань».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ровно в шесть часов, начался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в пять тридцать, Цзи Тинсэнь в прошлой жизни ужинал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была лёгкая работа и свободный график, а Цинь Чжэнь заканчивал работу в пять, возвращался домой, принимал душ, переодевался, и только к шести мог сесть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попросил служанку перенести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будь то сосед по комнате или партнёр по обмену, если можно уступить, то лучше уступить, чтобы обоим было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знал, что Цинь Чжэнь не хотел слышать его голос, и если бы не неудобство раздельного ужина, он бы, вероятно, не хотел видеть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старался не разговаривать, ел в своём ритме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нужно было обсудить пару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посмотрел на Цинь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всегда опаздывает с машиной, я не хочу больше им пользоваться. Ты как думаешь, уволить его или отправить обратно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Чжэнь, похоже, не помнит, кто такой дядя Сюй,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 это водитель, которого прислала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весь день не получал извинений от дяди Сюя,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отправим его обратно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Уволить, конечно, можно, но в памяти мелькало, как дядя Сюй смотрел на фотографии своих детей. Учёба обходится дорого, содержать семью непросто, он не хотел лишать человека средств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Чжэня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нового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Тинсэнь прислушался, то заметил бы, что голос Цинь Чжэня, хоть и оставался холодным, стал чуть тише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занят размышлениями о Лю Туне и не обратил внимания,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скоро уезжаю на съёмки, агент ищет нового ассистента, ассистент сможет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ассистент сбежал после того, как его обругал прежний владелец тела, даже не забрав последнюю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больше не говорил, лишь время от времени поднимал глаза на Цзи Тинсэня.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знал, что Цзи Тинсэнь красив, но глупый и самонадеянный человек, чья внешность не могла компенсировать вызываемое им отвращение, не стоил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Цинь Чжэнь обнаружил, что смотреть на него не так уж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действительно был красив: высокий прямой нос, слегка выступающие скулы, черты лица были яркими, но в деталях изящными, длинные слегка загнутые ресницы, светло-карие глаза, которые при свете отливали золотом, как янтарь, губы не слишком тонкие и не слишком толстые, красивого цвета, с идеальными линиями и объёмом.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он сочетал в себе семь частей изящества и три части очарования. С тех пор как произошёл инцидент в отеле, его характер стал спокойным, и весь он излучал атмосферу древнего благородного мужа, элегантного и умиротворённого.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Чжэня не был враждебным, и Цзи Тинсэнь не испытывал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поймав взгляд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я думаю, тебе стоит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перестал есть, словно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собирался рассказать о том, как Цинь Цин пришла в компанию, чтобы узнать о местонахождении Лю Туна. Лю Тун был тем самым молодым богачом, с которым прежний владелец тела встречался в отеле и которого Цинь Чжэнь застал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рассказывать Цинь Чжэню о том, что Цинь Цин наговорила о нём гадостей.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слова не стоит осквернять уши Цинь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голове мелькнула догадка,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 сказала, что Лю Тун пропал, ты знаешь,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увидел, как Цинь Чжэнь откинулся на спинку стула, одна рука лежала на столе, другая — на подлокотнике, длинные руки и ноги, подтянутое телосложение, он напоминал большую кошку, лениво потягивающуюся.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в его облике была и некоторая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глазах Цинь Чжэня Лю Тун был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Интересоваться местонахождением любовника перед супругом, да ещё того, которого едва не застали в постели, было, мягко говоря,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точнее, очень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голос Цинь Чжэня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домашняя одежда подчёркивала его бледную кожу и тёмные глаза, словно он в любой момент мог устроить допрос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опустил ресницы, длинные ресницы слегка дрожали, создавая ощущение хрупкой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уместная манипуляция. Любой человек, вспоминая о «любовнике», должен испытывать лёгкую неловкость, а смотреть прямо в глаза тому, кто чуть не стал рогоносцем, было крайне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сохранить лицо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актёрского мастерства: он медленно и мягко изобразил что-то вроде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инциденте была моя вина. Все эти дни я вёл себя прилично. Цинь Цин сказала, что Лю Тун пропал две недели назад, как раз в то время, когда... Я боюсь, что с Лю Туном действительно что-то случилось, и это повлияет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назад — это день, когда Цзи Тинсэнь проснулся в отеле и был «застигнут».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Тун, как испуганная мышь, сбежал, испугавшись Цинь Чжэня, а затем крикнул в коридоре отеля и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ищут пропавшего человека, неизбежно спрашивают, кто видел его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видел, и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коротко усмехнулся,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боишься? Забудь об этом,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посмел прикоснуться к его человеку, пусть даже только номинально, Лю Тун сам напросился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 это преступление, Цинь Чжэнь не стал бы этого делать, но урок, который запомнится на всю жизнь, был необходим. Лю Туна он действительно отправил далеко за границу, на бедный рудник, где тот будет работать без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его вернут, и будет ли он сумасшедшим, глупым или больным — как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Лю, он уже поговорил с отцом Лю Туна, и этот вопрос не будет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будут волнения, то только из-за матери Лю Туна, которая продолжит искать, а отец уже готовится завести ещё 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не собирался рассказывать об этом Цзи Тинсэню. Что можно ожидать от этого номинального глупого и трусливого супруга? Восторг или испуг — смешно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подумал: «Не нужно беспокоиться,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Лю Туна Цинь Чжэнь разобрался, причём так, что последствий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 Цинь Чжэнь не был человеком, который терпит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Цинь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вспомнил, как Лэй Фэйхун в телефонном разговоре упоминал об этом, слегка наклонился,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Собирается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или ресурсы — можно немного подкинуть.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 сказала, что её мама рассказала ей, что я часто общаюсь с Лю Туном, поэтому она и пришла спросить о его местонахождении. Я помню, что раньше, когда я бывал в старом особняке, часто встречал тётю, которая приходила с Лю Туном, и именно она познакомила нас с ним... Мне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Сэнсэня каждый день,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всех, кто поддержал меня, отправив «пушечные монеты» или «питательную жидкость» в период с 21.09.2020 17:17:55 по 22.09.2020 19:43:55!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 тем, кто бросил «гранату»: Е Сяочунь, Дикая Сакура Титё, nx_momii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тем, кто оросил «питательной жидкостью»: Лисёнок — 50 бутылок; lduurjhf — 15 бутылок; Рыбка — 5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http://bllate.org/book/16159/1447677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