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повернул голову, бросив взгляд на Лун Яньда, сжав задние зубы так, что мышцы на щеке заметно подернулись. Сюй Ян был старше Лун Яньда на год, и по статусу тоже занимал более высокое положение, но Лун Яньда не проявлял никакой чрезмерной фамильярности, из-за чего Сюй Яну, несмотря на его старшинство, было неловко держаться как старшему брату. Он отодвинул стул, взял чашку с чаем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младший брат умудрился найти такого человека? Кто-то с такой сильной аурой — как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Лун Яньда нашел в его брате, который всегда вел себя так легкомысленно. Их характеры совершенно не сочетались. Сюй Ян едва сдерживал желание поговорить с Лун Яньда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считаю, что мой брат тебя не достоин. Может, я попробую свести его с доктором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сидела по диагонали от Лун Яньда, сегодня она была в глубоком пурпурном костюме из тяжелого шелка, с волосами, собранными в свободный хвост, падающий на плечо. Ее губы были ярко-алыми, а улыбка, как всегда, яркой и обаятельной, обращенной к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Хань Бина на встрече удивило всех за столом. Изначально не было известно, что он придет, и никто не понимал, как Председатель Лю организовал эту встречу, собрав людей, чьи отношения были настолько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был знаком с родителями Сюй Чэ, и связи их семей уходили корнями еще в поколение дедов. Однако из-за истории с Сюй Чэ, хотя деловые отношения между компаниями на поверхности продолжались, в частном порядке они старались избегать встреч. Когда Сюй Ян вошел, Хань Бин протянул руку для рукопожатия, но Сюй Ян сделал вид, что не заметил, повернувшись в сторону. Пэн Цзя, оказавшаяся рядом, протянула руку и пожала руку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знал о связи между Хань Бином и Сюй Чэ. Ему было известно лишь, что возвращение Хань Бина в страну было не таким простым. На поверхности это был бизнес, но на самом деле он подкупил сотрудников Лун Яньда, сорвав проект на 3 миллиарда юаней. Такого человека Лун Яньда презирал и даже не удосужился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тоже был раздражен. Хань Бин втянул Лао Чжоу из отдела маркетинга в свои махинации, из-за чего отдел остался без ключевого сотрудника, а остальные были загружены работой, жалуясь на усталость. Лишь Сун Синь сохранял хладнокровие, улыбнувшись и помахав Хань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Хань Бина, «Цисин», по сути, была пустышкой. Все проекты она передавала на аутсорсинг, а ее главным преимуществом была поддержка зарубежной инвестиционной компании с большими финансовыми возможностями. Однако эта инвестиционная компания не просто так вкладывала деньги в «Цисин». Их целью было приобретение передовых технологических компаний, их расширение и последующая перепродажа с огромной прибылью. Были ли у них более скрытые цели,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«Лункэ» была одной из 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захват проекта «Лункэ» был лишь первым шагом в плане поглощения и расширения этой инвестиционной компании. По крайней мере, внешне казалось, что «Цисин» была создана именно для приобретения «Лункэ».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Инвестиционная компания Председателя Лю, «Дяньтоу», имела государственный фон, но управление в ней было бюрократическим. Он не понимал всех тонкостей, зная лишь, что «Цисин» была привлечена для инвестиций, приносящих капитал и налоги. В эпоху, когда все говорят о совместном использовании ресурсов, он считал, что его усилия по объединению нескольких крупных компаний города были значительным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атмосфера за столом была отличной, Председатель Лю приказал официанту подать белое и красное вино. Мужчинам налили белого, женщинам — красного, и каждый получил по небольшой рюмке. Он первым поднялся, предложив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 бокалы! Пусть наше сотрудничество будет успешным, и все мы разбогатеем!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встали, поддерживая его. Лун Яньда взял свою маленькую рюмку, слегка ударил ею о другие бокалы, поднес к губам и едва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почему вы не пьете? — Хань Бин выпил свою рюмку залпом, поднял пустой бокал и покачал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бросил на него взгляд, снова взял рюмку, сделал небольшой глоток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пьет, — хором сказали Сун Синь, Нин Юэ и Пэн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Юэ, сидевший рядом с Лун Яньда, взял его рюмку, выпил залпом и поставил ее обратно перед Лун Яньда, указав на Сун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лучший собутыльник «Лункэ», а Сун Синь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вы заботитесь о своем господине Луне, — Хань Бин взял бутылку, обошел стол и встал рядом с Лун Яньда, улыбаясь, налил ему рюмку до краев. — Я лично видел, как он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оставался невозмутимым, его ресницы опустились, отбрасывая тень на веки. Он даже не взглянул на Хань Бина, лишь слегка сжал рюмку и отодвинул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налил себе полную рюмку, поднял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вас, господин Лун. Я всегда восхищался вами. Когда-нибудь я лично приеду в «Лункэ», чтобы сравнить наши компании. У «Цисин» еще долгий путь до уровня «Лункэ», и я искренне хочу с вами сотрудничать. Надеюсь, вы нас поддержите.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с предельной скромностью. Хань Бин, будучи главой своей компании, теперь стоял рядом с Лун Яньда, держа рюмку и ожидая его ответа. В таких социальных ситуациях не принято отказывать человеку, который проявляет уважение. Лун Яньда взял свою рюмку, собираясь встать, но Сун Синь и Нин Юэ одновременно протянули руки,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первым схватил рюмку Лун Яньда и встал,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Хань Бин втянул Лао Чжоу в свои махинации, он злился и хотел напоить Хань Бина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я выпью с вами позже, зачем торопиться? — Хань Бин улыбался с намеком. — Этот тост я хочу произнести исключительно для господина Луна. Удостойте меня чести, господин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взял рюмку из рук Нин Юэ, встал и поднял ее. Бокалы звонко ударились друг о друга, и Лун Яньда, глядя на Хань Бина с глубоким смыслом, выпил половину. Хань Бин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до дна, а вы только половину? Неужели я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я выпью с вами, — Пэн Цзя встала с грацией, ее красные губы ярче вина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красавица Пэн, как мне быть в такой ситуации? — Хань Бин рассмеялся. — Господин Лун, вас везде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как будто был добрым человеком, наклонился к уху Лун Яньда и прошептал так тихо, что только он мог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 тоже так защищает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мгновенно отошел, улыбка исчезла, и он подошел к Пэн Цзя, чтобы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прищурился, сел и поставил рюмку перед собой. Пэн Цзя, чокаясь с Хань Бином, повернула стеклянный поднос на столе, поставив перед Лун Яньда блюдо с говядиной и трюфелями: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попробуйте что-нибудь. Вы ничего не ели, пить на голодный желудок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взял кусочек говядины, положил в рот и медленно разжевывал, не обращая внимания на остальных за столом. Он думал о том, что сказал Хань Бин. Хань Бин знал Сюй Чэ и был в курсе их отношений. Откуда он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не могли сказать об этом, они знали о его ориентации уже больше десяти лет и никому не рассказывали. Сотрудники «Лункэ»? Тоже маловероятно, сплетничать о боссе было опасно. Сюй Ян? Он мог и не знать об этом, а судя по тому, как он вел себя за столом, его отношения с Хань Бином были натянутыми. Пэн Цзя тем более не стала бы говорить об этом, она, по всей видимости, не хотела даже признавать отношения Сюй Чэ и Лун Яньда, не то что обсуждать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либо сам Сюй Чэ, либо его друзья, кто рассказал Хань Бину. Какие у них были отношения с Хань Бином?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достал телефон и отправил сообщение Се Лэю: [Проверь генерального директора «Цисин» Хань Бина. Чем подробнее, тем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[Принято, господин Лун. Сейчас отправлю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меню, Лун Яньда уставился на аватарку в верхней части списка: круглая голова с двумя пушистыми длинными ушами, одно из которых было поднято, а другое наполовину опущено. Это был аватар Сюй Чэ. Лун Яньда впервые ответил на его сообщение в офисе и сразу же добавил его в избранное, изменив имя на «Восьмилетний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Сюй Чэ похож на кролика, которого он держал в восемь лет. Иногда тот лениво лежал у стены, греясь на солнце, а иногда его глаза блестели, словно он замышлял что-то нехорошее, и это заставляло Лун Яньда хотеть узнать, что же это за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 краю телефона, подумав пару секунд, Лун Яньда открыл аватарку кролика и написал: [Я пью с Хань Бином.]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заблокировал экран, перевернул телефон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то, что читаете!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