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фактические руководители крупных корпораций, Сюй Ян и Лун Яньда представляют два совершенно разных типа управленцев: один мягкий и дружелюбный, другой холодный и суровый. Однако их уверенность и спокойствие, которые они излучают, совершенно одинаковы, оба кажутся уверенными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встал, чтобы поприветствовать гостя, а Сюй Ян поправил дужки своих золотых очков и протянул ему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рукопожатие на деловой встрече, представление сотрудников, рассаживание за столом, обмен любезностями...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это называлось простым визитом, оба руководителя, столкнувшись с потенциальным партнёром, не позволили себе ни малейшей небрежности. Они подробно рассказали о текущем состоянии своих компаний и перспективах развития, подняли темы, которые могли бы заинтересовать друг друга, и обсудили будущее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говорил мало, большую часть времени он просто сидел, откинувшись на спинку стула и слушая других. Однако Сун Синь и Нин Юэ поддерживали разговор, а сам Сюй Ян был весьма общительным, так что атмосфера в конференц-зале была приятной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оказался весьма успешным, и изначально запланированные два часа встречи растянулись до четырёх, и даже после этого никто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предложил Лун Яньде нанести ответный визит, и директор Лун тут же вызвал своего секретаря Чжоу, чтобы уточнить свой график и назначить дату для посещения компании Сюй в начале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общение было приятным, Нин Юэ попытался уговорить Сюй Яна остаться на ужин, но тот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сегодня не получится, мне нужно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 Какая это причина? В списке отговорок для отказа от деловых ужинов «домой» точно не значится. Сун Синь поднял бровь, взглянув на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уже достал телефон и, опустив взгляд, нажал на экран. Внезапно появился запрос на добавление в друзья от незнакомого номера. Он уже собирался, как обычно, проигнорировать его, но Сун Синь толкнул его локтем, и пальцы случайно нажали «Принять». Пришлось заблокировать экран и положить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лицах Сун Синя и Нин Юэ выражение, которое явно говорило: «Ты что, презираешь нашу компанию Лункэ?», Сюй Ян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мне нужно домой. Сегодня у жены обследование, я не смог пойти с ней, так что нужно поскорее вернуться и узнать, как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таком случае вам действительно нужно вернуться, — сказал Нин Юэ с видом человека, знающего толк в подобных делах. — Господин Сюй, позвольте дать вам совет. Время, когда жена беременна, рожает и восстанавливается после родов, — это период, когда вы должны проявить себя наилучшим образом. Делайте всё, что она попросит, и ни в коем случае не пренебрегайте этим. Это обязательно принесёт свои плоды и пригодится вам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ваш опыт действительно ценен, — с улыбкой ответил Сюй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у дверей конференц-зала. Нин Юэ проводил Сюй Яна и его спутников до лифта и сам нажал кнопку вызова. Лун Яньда и Сун Синь направились к аварийному выходу и, поднявшись по лестнице, вернулись в свои офисы.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 вернулся домой, мама Сюй и Мяо Сяосяо уже сидели за столом, готовые к ужину. Сюй Чэ, только что поигравший с собакой во дворе, открыл стеклянную дверь, ведущую из сада в столовую, и, придерживая поясницу, медленно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наклонился в прихожей, чтобы сменить обувь, и, выпрямившись, увидел, как Сюй Чэ входит в комнату. Глава семьи Сюй прищурился, почувствовав, что с его младшим братом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подойдя к раковине, Сюй Чэ нажал на дозатор с жидким мылом, вымыл руки и так же неспешно направился к столу. Повернув голову, он увидел, что его брат всё ещё стоит в прихожей и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увидел призрака? — Сюй Чэ, вопреки своему обыкновению, не развалился на стуле, а сел прямо и, улыбнувшись брату,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стоишь, как встречающий?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Сяосяо и мама Сюй подняли головы от тарелок: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стоишь? Давай быстрее мой руки и садись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снял пиджак, передал его служанке, вымыл руки и сел рядом с Мяо Сяосяо, глядя на Сюй Чэ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остолбенел из-за моих волос? — Сюй Чэ наклонился вперёд, проводя пальцами по коротким прядям у виска. — Ну как, стильно?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наконец-то выглядят нормально. Когда ты их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днём, с помощью невестки, — ответил Сюй Чэ,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поставила перед ним тарелку с фрикадельками.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он выглядит как нормальный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давно уже не могли смотреть на кудрявые волосы Сюй Чэ, но ничего не говорили. Семья Сюй — это богатая и влиятельная семья, и им нужно было сохранять великодушие и следовать веяниям времени. Нельзя же контролировать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старшей школе он создал музыкальную группу, волосы Сюй Чэ никогда не были нормальными. То золотые, то серые, то синие, то длинные, то короткие, то кудрявые, то прямые... Родители и старший брат с невесткой предпочитали делать вид, что ничего не замечают, и позволяли ему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внезапно сменив причёску на аккуратную чёрную стрижку, открывающую лоб и подчёркивающую слегка приподнятые брови, Сюй Чэ словно преобразился. Он стал выглядеть свежо и ясно, и любой, кто его не знал, наверняка подумал бы, что он — примерный и послушный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тебя «исправиться»? — спросил Сюй Ян,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слова? «Исправиться»? Кто «исправился»? Второй сын Сюй ещё не наигрался, о каком «исправлении»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увидел, как кому-то чёрные волосы очень идут, и решил сделать себе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чёрные волосы? У Ли Юаньцина? — спросила Мяо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взял кусочек фрикадельки и положил его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Юаньцин? Я даже не знаю, какого цвета у него волосы. Каждый раз, когда я его вижу, он в медицинской шапочке.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кто ещё? — спросила Мяо Сяосяо. — Тот парень из лифта?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типичным примером человека, который не различает лица и не обращает внимания на внешность. Её оценка внешности мужа и деверя ограничивалась словами «нормально», «ничего», «не урод» и «так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Лункэ, Лун Яньда, — ответил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утром встретили Лун Яньда? — спросил Сюй Ян. — Младший, ты что, увидел Лун Яньда и решил привести свои волосы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Яньда — неплохой ориентир, стандарты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пристально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поймал его взгляд и, улыбаясь,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скользнул взглядом по остальным за столом 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как думаешь, буду ли я шалить?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Чэ сверкнул огонёк, и он не отводил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обменялись взглядами и беззвучными репликами, и Сюй Ян наконец понял, что творится в голове у младшего брата. Он быстро доел свою порцию, встал и решил поговорить с Сюй Чэ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выхожу на работу в следующий понедельник, — слова Мяо Сяосяо снова усадили Сюй Яна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жена собирается выходить на работу, будучи на сносях, беспокоила Сюй Яна даже больше, чем шалости младшего брата. Глава семьи Сюй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работу? — Сюй Ян придвинул стул ближе к жене. — Ты же обещала мне оставаться дома до самых 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бросая взгляды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ученики доведут тебя до стресса? Твой класс на седьмом этаже, тебе будет тяжело подниматься по лестнице с таким животом, это вредно для нашего малыша... К тому же, маркеры и мел, которые ты используешь, — это химия, это тоже вредно для беременных.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сделала вид, что не замечает взглядов сына. Мяо Сяосяо была женщиной с твёрдым характером, и она не хотела вмешиваться в дела молодой пары. Она изящно взяла салфетку и вытерла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 пригласила меня поиграть в маджонг,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она потрепала Сюй Чэ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пойдёшь со мной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придерживая поясницу, встал, и стул скрипнул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я не смогу,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поясницей? Я заметила, что ты всё время её держишь. Твоя невестка с большим животом ещё не держит поясницу, а ты уже начал, — с беспокойством сказала мама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младший, ты так и не сказал, что с тобой, — добавила Мяо Сяосяо. — Я забыла спросить, когда мы вышли из медицинского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меня толкнули в раздевалке во время обследования, — с улыбкой ответил Сюй Чэ. — Меня «ударила молодость»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связано с его болезнью, Сюй Чэ старался скрывать от семьи. Лучше вообще не упоминать об этом. Даже обычное обследование он предпочитал не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тема поднималась, атмосфера в доме становилась тяжёлой, а мама Сюй начинала плакать, и Сюй Чэ чувствовал себя бесполезным, приносящим только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за вашу поддержку.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