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Сыюаня ещё не успело успокоиться, как он увидел, что навстречу несутся два внедорожника, а сзади за ними гнались четыре мотоцикла. Водитель же, не снижая скорости, продолжал крутить руль и бесстрашно мчался вперёд, не проявляя ни малейшего намерения сбавить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охваченный страхом, уставился на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у-у-уверен, что мы с-с-справимся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настолько высокой, что его голос превратился в дрожащий вибрирующий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его красивое лицо исказилось злобной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Усиленный корпус! Бронированные стёкла! Посмотрим, посмеют ли эти развалюхи столкнуться с нами лоб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тут же обрёл уверенность, сделал несколько глубоких вдохов, пытаясь заставить себя расслабиться и подготовиться к грандиозному, потрясающему столкновению. Однако, чем больше он пытался расслабиться, тем сильнее становилось напряжение. Глядя на стремительно приближающиеся автомобили, его глаза расширялись всё больше, а в них нарастал ужас. Даже маленькая слезинка-родинка в уголке глаза, казалось, покраснела от стресса, став ярко-алой, как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«Феррари» решила устроить встречу века, её двигатель ревел, словно вырвавшийся из заточения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они не струсили, а вот противники —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казалось, что страстное столкновение неизбежно, два внедорожника, двигавшиеся бок о бок, по взаимному негласному согласию одновременно повернули рули в разные стороны. Один с грохотом врезался в дерево, другой — в ограждение. Под аккомпанемент оглушительного шума, который они устроили, вишнёво-красный автомобиль промчался между ними, проносясь мимо с такой скоростью, что через мгновение от него осталась лишь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оказалось хуже, они проиграли ещё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Внедорожникам и мотоциклам осталось лишь в растерянности смотреть друг на друга в облаках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только что устроивший тесное знакомство с деревом, не обращая внимания на кровь, струившуюся по его лицу, схватил висевшую на груди рацию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постам внимание, всем постам внимание! Немедленно перекройте все выходы из парка! Немедленно перекройте все выходы из парка!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тут же с шипением донеслось несколько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избавившись от преследователей, Чжан Сыюань с облегчением выдохнул. Он только собрался что-то сказать, чтобы снять накопившееся до предела напряжение, но его вечно бунтующий желудок, словно улучив момент, начал бурно протестовать, заставив его немедленно сосредоточиться на тяжёлой борьбе с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Заблудившийся водитель после нескольких неудачных попыток наконец-то выехал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в парке не было ни души, ни машин. Цинь Кэ, давно не гонявший с такой страстью, был невероятно возбуждён и без тени сомнения разогнал машину до 370 км/ч. От такой скорости Чжан Сыюань побледнел, желудок его скрутило, а холодный пот струился по телу ручьями. В конце концов, не выдержав, он прикрыл рот рукой, указал на живот и с трудом издал хозяину машины жалобное «у-у-у»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Гоночный водитель, раскрасневшийся от возбуждения и с ностальгией вспоминавший былые подвиги, заметив жалобное мяуканье с заднего сиденья, мог лишь с неохотой сбросить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две минуты они подъехали к воротам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наглухо закрытые железные ворота, Чжан Сыюань пришёл в ужас, но Цинь Кэ, не теряя спокойствия, достал из бардачка смертоносное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законопослушного гражданина Чжан Сыюаня Цинь Кэ высунулся из окна и направил пистолет с глушителем на охранника в будке. Охранник, который всего лишь хотел честно получать свою скромную зарплату, чтобы кормить семью, решил, что столкнулся с отъявленным головорезом. Увидев оружие, холодно поблёскивающее при свете, он чуть не обмочился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рубеж, на который возлагал такие большие надежды начальник охраны, был с лёгкостью преодолён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робкий ответ охранника, начальнику оставалось лишь, собравшись с духом, доложить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цель сбежала на автомобиле. У него было оружие, мы ничего не смогли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на мгновение воцарилась тишина, прерываемая лишь шипением, затем раздался резкий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номер, какая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Вишнёво-красная «Феррари», номер XX, пять восьмёрок.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Заканчивайте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Бовэнь вытер окровавленные руки, подошёл к кровати и с разных ракурсов полюбовался лежавшей на ней «тряпичной куклой» с изуродованным анусом, залитым кровью. Ему казалось, что он создал ещё один божественный шедевр, и, удовлетворённый, он улыбнулся, сморщив свою лысую, тёмно-красную, похожую на кожуру мандарина кожу. Ему захотелось поделиться своей радостью с «куклой»: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Раб, забыл уже своего старого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Чжэнфань, замученный до полусмерти, лежал на кровати, как дохлая собака, и, конечно, не мог разделить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Цзин Бовэнь почувствовал, что его наслаждение, почти достигшее пика, резко пошло на спад. Это так разозлило его, что всё его старое лицо исказилось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в злобной усмешке, схватил бутылку поддельного «Конти» и принялся выливать содержимое на изуродованное тело. Закончив, он швырнул бутылку и, словно голодная собака, бросился на кровать, яростно тряся человека и 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 же! Забыл старого возлюбленного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Промышленный спирт, смешанный в дешёвом вине, причинял тяжело раненому Чжоу Чжэнфаню невыносимую, пронизывающую до костей боль. Всё его тело бесконтрольно билось в конвульсиях. От боли он чуть не разорвал простыню на кровати и, словно задыхающаяся жаба, изо всех сил раскрыл рот, издавая нечеловеческий хриплый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За-бы-л...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«Феррари» с Цинь Кэ и Чжан Сыюанем выехала из парка, влилась в поток машин, добралась до старого района Сюаньу и, наконец, под стоны Чжан Сыюаня благополучно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Чжан Сыюань, прикрыв рот рукой, в исступлённой радости бросился к мусорному баку и принялся извергать из себя всё содержимое желудка. После долгой и мучительной рвоты он наконец почувствовал облегчение, как будто желудок снова стал его собственным. С облегчением выдохнув, он выпрямился, и сзади ему протянули бутылку воды. Он взял её, прополоскал рот, привёл себя в порядок и вместе с окутанным клубами дыма золотым спонсором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спонсора в дыму казалось изменчивым. Чжан Сыюань, украдкой поглядывая на его распухшую руку, которая, казалось, вот-вот разорвёт рукав,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я отвезу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нахмурившись, бросил на него косой взгляд, глубоко затянулся, потушил сигарету и набросился на него, начав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боясь усугубить его травмы, позволил ему бесчинствовать, а в душе даже подумал, что, возможно, сможет искупить вину своим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могу сотрудничать, тебе не нужно применять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произнеся это, он смутился, поняв, что этот человек действительно просто обыскивал его и нашёл множество неприглядных мелочей: миниатюрные камеры, подслушивающие устройства. Затем тот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подавляющей аурой противника, Чжан Сыюань покорно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нашёл запись и, как только нажал кнопку воспроизведения, в замкнутом пространстве автомобиля раздалась череда душераздирающих воплей. Мужчина рыдал и умолял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как же больно... крёстный, отпусти меня, умоляю,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Чжэнфань.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разрывали душу, даже плач был пронизан леденящим кровь ужасом. Чжан Сыюань почувствовал, как по его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 каменным лицом смотрел на руку, двигавшуюся в окровавленном анусе Чжоу Чжэнфаня. В тот момент, когда Чжан Сыюань наклонился, чтобы получше рассмотреть, он без колебаний удалил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увидел лишь мелькание экрана, после чего тот вернулся в режим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до глубины души потрясли душераздирающие крики Чжоу Чжэнфаня, в нём вспыхнула необъяснимая ярость. Ведь это он, рискуя собой, с таким трудом тайком снял эту запись! Он бросился на Цинь Кэ, схватил его за галстук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 меня, прежде чем удалить! Ты знаешь, для чего это было нужно? Не мог бы ты проявить хоть немного уважения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Цинь Кэ разозлился ещё сильнее и закричал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спрашивать тебя? С чего бы мне уважать тебя? Ты понимаешь, какие катастрофические последствия будут, если это просочится наружу? Ты умрёшь, и Чжоу Чжэнфань тоже умрёт.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«идиот» он произнёс с такой суровостью и страстью, что в замкнутом пространстве у Чжан Сыюаня странным образом зазвенело в ушах. Ярость внезапно вспыхнула в его груди и устремилась к макушке, пылая ослепительным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побагровело, он, как безумный, схватил Цинь Кэ за плечи и принялся трясти. От чрезмерного волнения его голос стал пронзительно визгливым: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преувеличивать последствия, чтобы напугать меня! Я не трёхлетний ребёнок! Что может случиться, если это станет известно? В худшем случае твою звезду снова очернят, он опозорится и уйдёт из шоу-бизнеса. Что ещё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почувствовал, как полугодовая обида с новой силой нахлынула на него, и его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