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искренность Цзинь Жуя, почувствовала, что переживает зря,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жили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Чжуанчжуану было некомфортно, поэтому я разрешил ему спать со мной, чтобы он мог поговорить. Со временем он привык спать здесь. Кровать большая, места хватит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кивнула, не зная, что сказать,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спальню, то увидели Хэ Дачжуана, сидящего на чемодане и пытающегося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одежда была слишком объёмной, и в чемодан помещалось всего несколько вещей. Как только он положил туда куртку, чемодан стал переполненным. Хэ Дачжуан упаковал полный комплект сменной одежды, но чемодан был слишком мал, и молния не застёгивалась.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чемодан, пытаясь придавить его, чтобы застегнуть.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увидели мама Хэ и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как он старается, с недоумением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что ты делаешь?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 её голоса, дёрнулся, и молния застряла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маме Хэ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вы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тебя,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попытался застегнуть молнию, чтобы убрать чемодан, но одежда застряла, и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спите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с силой дёрнул молнию, и одежда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поднял чемодан и оттащил его в сторону,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стала развивать эту тему и, повернувшись к Хэ Дачжуану,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Жуйжун сказал, что ты завтра едешь в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Цзинь Жуя, сидящего на диване и помогавшего упаковать чемодан,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Жуйжун, ты сможешь выделить время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насторожился,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Цзинь Жуй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Страну C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ехать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 Чжуанчжуан так хочет поехать, то поедем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Хэ Дачжуану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неё, прежде чем наконец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тур с Цзинь Жуем? Он предпочёл бы остаться в резиденции семьи Цзинь. За границей всё слишком открыто, кто знает, что может случиться. Если мама и остальные заподозрят что-то в его отношениях с Цзинь Жуем,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знает, что этот психопат может выкинуть? Если он начнёт свои выходки, это будет явным намёком на их отношения. Как ни крути, ехать с Цзинь Жуем и мамой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говорил, что хочешь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не хочу. Вы езжайте с бабушкой Ху и её компанией, я не хочу быть в вашей группе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знала,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услышит, она тебя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надулся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 Жуйжуном, раз уж у тебя есть время отпуска, гуляй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неё, долго молчал, прежде чем наконец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удовлетворением улыбнулась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её уходящую спину, с горечью подумал, что, вероятно, она стала первой матерью в истории, которая продала сына, сама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Дачжуан позвонил и отменил только что забронированный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остаться в резиденции семьи Цзинь, чем ехать куда-то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вытащил все вещи, которые Цзинь Жуй уже упаковал, и выбросил порванную одежду, вымещая злость на вещах, словно это был сам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спускаться вниз и видеть Цзинь Жуя, он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прошла, но он всё ещё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лёг на кровать и снова заснул, чтобы не видеть того, что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Цзинь Жуй сидели внизу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рано или поздно познает горечь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его обидеть? Я первый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притворным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мама, я его не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говорю о том, что ты слишком его балуешь. Его характер становится всё хуже, и однажды он познает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ещё злится на меня,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право, не знаю, как можешь так его баловать. Иногда даже я, как мать, не выдерживаю, а ты вообще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мне ещё баловать,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взяла его за руку и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 моих слов он точно разозлится. У него характер ребёнка, найдите время поговорить или съездите куда-нибудь вместе. Злость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крёстная мама,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вздохнула. Как она могла не волноваться, видя, как ведёт себя Хэ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надеялась, что Цзинь Жуй будет хорошо относиться к нему всю жизнь, но только чтобы, если однажды он действительно рассердится, не довёл бы Хэ Дачжуана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около семи вечера. Дворецкий Цзинь не пришёл звать его на ужин, значит, мама Хэ и бабушка Хэ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вниз и увидел, что гостиная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вернулся в комнату. После обеда он сразу лёг спать, и еда ещё не переварилась, поэтому он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сонливости, он сел на диван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Пролистал Weibo, но ничего интересного не нашёл. Затем зашёл в QQ, но никто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скучно, и он включил компьютер,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ушёл Цзинь Жуй, но его отсутствие, конечно,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фильм с высоким рейтингом, но оказалось, что он не так уж хорош, и он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Вань Ханьдун оставил ему номер телефона, и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это я,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в магазине много работы. Кстати, ты знаешь номер карты молодого господина Цзиня? Когда у меня будут деньги, я переведу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Дачжуан смутился. — Зачем ему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ресторан рядом с нашим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тоже стал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Цзинь Жуй отдал тебе этот ресторан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всё же чувствую, что это слишком. Я думал, это просто дополнительное помещение, но молодой господин Цзинь выкупил всё здание. Мне кажется, это неправильно. Я хочу переводить ему арендную плату по старой цене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если он отдал, то бери. Это компенсация за то, что он разгромил твой магазин,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компенсация слишком большая,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Решено. Если ты считаешь, что это неправильно, я сам заплачу за аренду. Ведь это из-за меня всё произошло. Брат Вань, не переживай, и лучше вообще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кивнул. Он и сам не хотел иметь дело с Цзинь Жуем. Сопровождать правителя — всё равно что жить рядом с тигром, кто знает, что может случиться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