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не хотел продолжать разговор с ним и отправился в кабинет для обсуждения дел. Через пятнадцать минут он наконец проводил этого старика и вернулся в комнату, где увидел, что Лу Цяньтан сидит на своём месте и продолжает завтракать. Сяо Цинму даже голова заболела от напряжения, но он ещё не успел ничего сказать, как Лу Цяньтан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Цинчжи подогрела мне кашу и блюда, они не холодные. Что сказал 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встал за ним, положив руку на его плечо, и нарочито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прячу красавицу в золотой клетке, и собирается доложить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поставил чашу,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 что вокруг резиденции князя Цзинь есть скрытые наблюдатели. Это я был неосторожен, создавая проблемы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стукнул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думаешь, что если тебя обнаружат, то ты останешься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повернулся к нему,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любит мой лёгкий кавалерийский отряд, наверное, уже давно хочет нас прогнать. Я быстро сниму лагерь и уйду из Ингао, и всё решится. Но в эти дни я не хочу уходить, 16-го числа откроется чёрный рынок, я хочу снова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Чжан уже пришёл с провокацией, он, скорее всего, прекрасно осведомлён о наших делах. Его должность была сильно урезана императором, сына уволили и до сих пор не восстановили, так что он, естественно, злится. Ты привёл войска Лянгуня поддержать нового императора, и он, наверное, готов принести тебя в жертву. Император всегда был подозрительным, подождём, пока он вызовет меня, и тогда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молчал, лишь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рисковать. Доверие трудно завоевать, но легко потерять. Я всё же хочу уйти после 16-го, не знаю, смогу ли ещё отправиться в Лянгунь, посмотрим, что скажет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рукавом вытер уголки его рта,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Яо уже на последнем издыхании, Яо Чжан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семьи Яо есть меч, подаренный самим императором Тайцзу. Даже если сейчас император не благоволит к ним, вряд ли он сможет что-то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меч уже заточен. Кстати, о мече, у твоей семьи Лу тоже должен быть подарок от императора Тайцзу,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дед был молодым, он следовал за императором Тайцзу, завоёвывая страну, и его заслуги были не меньше, чем у семьи Яо. Но защитный амулет достался им, а вам — золотой замок с иероглифом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сжал губы, с сарказмом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 «Правитель — это основа для подданных». Это не подарок, 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положил руку на его голову,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взглянул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не для меня. Когда случился пожар в резиденции маркиза, я был слишком мал, чтобы помнить что-то об этом. Мой учитель тоже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не спеши искать. Сколько ты уже узнал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много записей, но о той битве почти ничего не сказано, как будто детали намеренно стёрты. И наманьцы тогда прорвались до горы Цзиньпин так легко, едва не войдя в дворцовый город, прежде чем их остановили. Но я не слышал, как они прорвали оборону Лянъяня и как знали наши позиции. Очень трудно поверить, что в Ци не было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сел,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тебе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что моя мать была любимицей императора, но потом тяжело заболела и умерла. На самом деле, она была отравлена, ядом из-за границы, не таким, как у меня. В моей еде был подмешан странный медленный яд, который постепенно отравлял меня, а моя мать умерла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был в её любимых пирожных с османтусом. Императрица, расследовав это, скрыла информацию, сменила весь персонал кухни и объявила, что супруга Цзин скончалась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взял его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маленький генерал, как этот яд из-за границы попал сюда? Кого императрица хотела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резко сжал его руку. Императрица была из семьи Яо, кого ещё она могла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нас может быть общий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затаил дыхание,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раньше пришёл ко мне, ты бы получил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стоит ли рассказать тебе больше, чтобы ты пожалел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хочу продолжить расследование, я знаю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Исследуй,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встал,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спокойны, я всегда буду вашим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быть мечом? Я не сплю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тем, кем Ваше Высочество считает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Цинму, полные страсти, скрывали пылкие чувства,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кем-то, будь просто Лу Цяньтаном.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решил в эти дни вести себя скромно, спокойно оставаясь в Западном столичном лагере. Он не хотел создавать лишних проблем в это время, ведь характер нового императора был для него полной загадкой. Лу Цяньтан просто хотел дождаться открытия следующего чёрного рынка, а потом, куда бы его ни отправили,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дней из зала Шиань пришёл вызов для князя Цзинь. Сяо Лицун, взойдя на престол, изменил девиз правления на «Хуэйхэ», и теперь его называли императором Хуэйхэ.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марта Сяо Лицун наконец укрепил свою власть, но понял, что внутренние и внешние угрозы не прекращаются, и осознал, что сидеть на троне ещё более хлопотно, чем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подавления мятежа князя Юй император сразу же издал указ, практически блокируя границу Лянгуня, и приказал Жао Сысину выделить войска для «помощи». Сяо Цинму воспользовался ситуацией и вошёл в состав Внутреннего кабинета, не особо вмешиваясь в дела, но взяв на себя контроль над финансами. Яо Чжан много раз поднимал этот вопрос на собраниях, жалуясь на то на боль, то на недомогание, даже ссылаясь на императора Тайцзу в своих протестах.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новый император оказался чёрствым, сразу же проявив заботу о старом чиновнике, предложив ему отдохнуть от государственных дел на несколько месяцев, а князю Цзинь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не ограничился блокировкой Лянгуня, он также приказал министерству финансов урезать финансирование армии Лянгуня. Даже если бы князь Лян был настоящим богом войны, ему было бы трудно справиться без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наблюдая за действиями императора за эти два месяца, понял, что тот давно планировал эти шаги, и теперь наконец частично осуществил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вступления Сяо Лицуна на престол, кроме обязательных утренних собраний и государственных дел, Сяо Цинму редко виделся с императором. Новый правитель тоже не часто вызывал его. Новый чиновник всегда начинает с трёх горящих факелов, и император, похоже, был занят тем, что подавлял одних и наказывал других, действительно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Сяо Цинму только что столкнулся с провокацией Яо Чжана, и в этот момент его вызов казался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евнух провёл его во внутренние покои, он увидел молодого императора в обычной одежде, читающего книгу. По обе стороны от него стояли служанки, легонько обмахивая его шёлковыми веерами, а на маленьком столике из зелёного нефрита были расставлены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подошёл, поклонился, и Сяо Лицун, словно только что заметил его, отложил книгу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Цижунь, садись, давно не разговаривали с тобой, действительно был занят, и я переживал, что ты почувствуешь себя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естественно, заняты, не смею отвлекать Вас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Цижунь стал таким отстранённым, сегодня я вызвал тебя просто поболтать, поговорить о семейных делах,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кивнул, и 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загружен этими днями, что вчера пришли из министерства финансов, чтобы обсудить вопрос о выборе невест, и я вспомнил, что в следующем месяце нужно начинать подготовку. Я подумал, что тебе уже двадцать три года, а ты до сих пор не женат, что делает меня как старшего брата крайне несостоятельным. Другие в твоём возрасте уже имеют детей, а ты всё ещё одинок,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 ожидал, что он заговорит об этом,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беспокоитесь, спасибо, что помните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устали от того, что эти двое всё время льнут друг к другу. Что ж, самое время устроить небольшую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