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Кайчао в целом был спокоен, фраза осталась недоговоренной, он привык к тому, что Шу Цзюнь смотрит на него, и, собравшись, продолжил серьезно: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раз, спускаясь с горы, думаю, это не займёт много времени. Если не удастся с первого удара — немедленно отступай, не затягивай бой. У тебя врождённый талант к убийству, многие опытные наёмники тебе и в подмётки не годятся, но твоё мастерство пока недостаточно. Если тебя втянут в схватку и ты не сможешь вырваться, боюсь, ситуация выйдет из-под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Цзюнь слушал внимательно, но от взгляда маленького цилиня действительно легко было отвлечься. Лишь спустя некоторое время он очнулся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так, зачем тогда использовать... меня...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замолчал на полуслове, осознав, что это прозвучало как жалоба, хотя он всего лишь не понимал. Сказал слишком быстро, и теперь уже ничего не исправить. На самом деле он просто не мог понять: его слабые стороны столь очевидны, почему же Сюэ Кайчао, зная о них, всё равно отправляет его? Ведь есть более подходящие кандидаты, все шесть служанок сейчас здесь, разве их недостаточно для выбора?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Кайчао, однако, не воспринял эти слова как недовольство его решением. Ему и не нужно было объясняться, да и не любил он этого делать, но Шу Цзюнь выглядел не вызывающе и не спорил, поэтому он ответил спокойным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то, что ты должен сделать. Не бойся, что не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 прямо обозначил самый явный страх Шу 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ещё даже не задумывался о том, что может оказаться в опасности и не вернуться, не испытывал такого отчаяния, поэтому сейчас его единственной заботой было — как он справится с этим первым самостоятельным заданием. Но Сюэ Кайчао, похоже, совсем не беспокоился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мысли оказались противоположными.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Цзюнь боялся, что не убьёт, а Сюэ Кайчао больше волновался, как бы он не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Упрямство молодых, нежелание легко сдаваться — дело обычное. Но в убийстве можно полагаться лишь на первый удар. Если он не удался — нужно немедленно отступать, без малейшего промедления, иначе легко погибнуть. У Шу Цзюня не было в этом опыта, поэтому Сюэ Кайчао добавил пару слов, но не ожидал, что тот до сих пор переживает лишь о том, чтобы не разочаровать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если Сюэ Кайчао хочет кого-то убить, Шу Цзюнь ни за что не даст тому прожить лишний миг.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разговора двух глухих они наконец поняли друг друга. Шу Цзюнь осознал и даже хотел сказать: «Об этом не беспокойся, моя жизнь ничего не стоит, если я умру, господин не должен вздыхать по мне». Но почувствовал, что эти слова не обрадуют Сюэ Кайчао, поэтому проглотил их и, видя, что стало вечером, а Ю Юй, вероятно, скоро вернётся, откланялся и пошёл готовиться.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Юй не удивилась, услышав, что он спустится с горы рано утром, — похоже, уже знала. Она дала ему пакет с провизией, новую чёрную одежду, маску для лица и базовое метательное оружие, объяснила, как выбирать место для засады, как выбрать подходящий момент, как отвлечь внимание и быстро отступить.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говорила, пока у неё не пересохло во рту, и лишь тогда остановилась, чтобы отхлебнуть чаю, тщательно припоминая, не упустила ли 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Помолчав, она протянула руку и погладила его по макушке, мягко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будь жаден к заслугам, помни, что нужно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все так говорят? Неужели его жизнь так драгоценна?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Цзюнь внутренне вздохнул, но всё же покорно кивнул и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он поднялся ещё затемно, переоделся и спустился с горы. Проходя мимо окна спальни Сюэ Кайчао, он увидел, что внутри по-прежнему темно, свет не зажжён, и предположил, что тот ещё спит. Молодой человек замедлил шаг, на мгновение заколебался, затем снова собрался с силами и рванул вперёд — на этот раз уже не останавливаясь.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Спускаясь с горы, Шу Цзюнь переоделся в одежду молодого странствующего героя, с мечом за спиной, что смотрелось вполне естественно, и без труда снова вошёл в Сунчжоу.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Нынешние времена были тяжёлыми. В мирные дни многие жили спокойно, но теперь повсюду были странствующие герои — возможно, с основами в практике или просто с высоким мастерством в боевых искусствах. Они целыми днями сновали туда-сюда, редко подчинялись властям и даже мало чем отличались от разбойников, которых власти, по сути, и не могли контролировать.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личность, конечно, не была примером законопослушного гражданина, но в нынешних условиях это был самый безопасный вариант. В Сунчжоу народу было много, странствующих героев — тоже, они постоянно дрались, скакали на лошадях, днём устраивали пьяные дебоши, так что Шу Цзюнь среди них совершенно не выделялся.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цель проживала в гостинице, её принимал сам губернатор. Семья Мэн уже начинала шевелиться, понемногу собираясь, но пока ещё злилась из-за потери двух перспективных молодых талантов от Секты Призраков и искала следы Ю Юй, так что у них не было времени заниматься этой заранее подготовленной скрытой фигурой.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Цзюнь вызубрил его данные наизусть, но не спешил проникать в гостиницу, а сначала обследовал окрестности. Сунчжоу был крупнейшим городом в радиусе нескольких сотен ли, и хотя сейчас народ страдал, в нём проживало немало богатых семей, гостиница же была опрятной, чистой и довольно просторной. Недавно здесь останавливался губернатор, поэтому охрана была довольно строгой.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Обычных людей Шу Цзюнь мог легко одолеть даже во времена работы в театральной труппе, но цель внутри была посложнее.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 прошлом был учеником Секты Чистоты и, если разобраться, имел некую связь с Сюэ Кайчао. Но по неизвестным причинам поссорился с наставниками, покинул секту, устроил изрядный скандал, нажил множество врагов и на время затих. Когда он снова объявился, то был уже бродячим заклинателем. В молодости его преследовали враги, что подорвало основы, и он не смог сохранить былую внешность в расцвете сил, но раз Семья Мэн пригласила его и обе стороны быстро договорились, это доказывало: его мастерство всё ещё оставалось высоким.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короткое время Шу Цзюнь не мог противостоять ему в открытом бою — только внезапная атака.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таких людей, что живут на острие ножа, бдительность никогда не бывает низкой. Тем более он наверняка знал, что замышляет Семья Мэн, прошёл через множество бурь и должен был быть чрезвычайно осторожен. Шу Цзюнь не спешил проникнуть внутрь, желая найти самый неподходящий для тревоги момент — если спугнуть цель, второй шанс мог и не представиться.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за время слежки Шу Цзюнь явно почувствовал, что атмосфера в Сунчжоу была неспокойной. Он потратил два дня на разведку гостиницы, затем отправился к резиденции губернатора и обнаружил, что именно там людей с неясным статусом, снующих туда-сюда, было больше. Они задерживались ненадолго, но имели общую черту: ходили, почти не касаясь земли, движения были лёгкими — явные признаки принадлежности к небесным вратам.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контакты с Дворцом Закона были свёрнуты, так кто же ещё мог свободно разгуливать по Сунчжоу? Ответ и так был очевиден. Как ни старайся делать вид, что всё в порядке, скрыть это было невозможно. Шу Цзюнь забеспокоился и невольно задержался подольше.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понимал, что этот губернатор, скорее всего, уже давно связан с Семьёй Мэн, поэтому и вёл себя так странно при встрече с тремя посланниками Закона. Видимо, в радиусе нескольких сотен ли почти вся территория была частными владениями Семьи Мэн, они могли бесцеремонно вмешиваться даже в дела Секты Призраков, а чиновники уже давно перешли на их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Становилось ясно: хотя Ю Юй всегда низко оценивала Семью Мэн, считая их трусливыми, подлыми и бесхарактерными ничтожествами, те всё же обладали немалыми способностями.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так, Шу Цзюнь даже смог понять осторожную, боязливую манеру поведения Секты Чистоты.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годы их влияние сильно ослабло, они не могли позволить себе ссориться с местными властями в лице Семьи Мэн. Но и наладить хорошие отношения не получалось из-за тесной связи с Семьёй Сюэ. В таких условиях борьбы за выживание их нежелание ввязываться в любые дела было вполне объяснимым.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снова пришли люди. Шу Цзюнь, просидев полдня на дереве, заскучал и в конце концов спустил змейку, сам же закрыл глаза, пытаясь через её органы чувств хоть что-то разузнать.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знакомых ему людей лишь Ю Цюань могла получать через духовное тело чёткую информацию — это определялось особенностями её духовного тела. Вообще-то, Шу Цзюнь до сих пор не решался спросить, что именно представляет собой духовное тело Ю Цюань и считается ли оно животным.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Духовное тело Ю Цюань Шу Цзюнь видел в боковом зале. Ранее он знал, что Ю Е отвечает за передачу информации, но не мог понять, как один человек может одновременно получать сведения из разных мест. Даже увидев собственными глазами, он так и не получил ответа на свой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Пучки тонких водорослей с голубоватым свечением проникали сквозь двери и оконные рамы в комнату. Ю Цюань сидела, протянув к ним руку, с кончиков её пальцев струился свет духовной силы, издавая лёгкое шипение. Водоросли обвивались вокруг её руки, словно послушные питомцы, и при соприкосновении поглощались.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Чувствуется, что их общение всегда не на одной волне. Малыш Шу, хоть и милый, но слишком низко себя оценивает.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http://bllate.org/book/16142/1445577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