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Такая строгая секретность была необходима ещё и потому, что, хотя Сюэ Кайчао был почти наполовину драконом и наполовину человеком, эти две крови не могли мирно сосуществовать, постоянно борясь друг с другом, что создавало врождённую слабость.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Лучшим решением было бы постепенное совершенствование его мастерства, чтобы человеческая кровь развивалась и в конечном итоге сравнялась по силе с изначально могучей кровью дракона, став равноправной.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Худшим сценарием было бы, если бы два тигра боролись друг с другом, пока не истощили всю жизненную энергию и духовную силу, приведя к полному угасанию.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совершенствование — это процесс, который нельзя ускорить, поэтому приходится двигаться постепенно. Именно поэтому большую часть своей жизни Сюэ Кайчао провёл в борьбе за выживание, а Сюэ Лу слишком долго бездействовал перед отставкой, и нынешняя ситуация, возможно, была результатом их собственных ошибок.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отец и сын имели негласное соглашение, избегая взаимных обвинений, и после вежливого разговора Сюэ Кайчао не задержался надолго, сразу отправившись в обратный путь.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посещения дворца, чтобы попрощаться с двумя императрицами, он мог отправиться обратно в Лоян. Хотя было известно, что он не задержится, известие о том, что он попросил аудиенцию на следующий день, удивило его дядю, который поспешил прийти.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только что прибыл, а уже спешишь уехать? В любом случае, нужно дождаться твоего дня рождения, чтобы отправиться в путь. В прошлые годы ты был в Лояне, и мы не могли отпраздновать твой день рождения, но теперь, когда ты в Чанъане, нельзя упустить возможность устроить праздник.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дядя был похож на Сюэ Лу на пятьдесят процентов, но гораздо более дружелюбен. Разговаривая с племянником, он говорил мягко, с ноткой усталости от управления огромной семьёй: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знаю, что ты не любишь шум, но некоторые вещи должны быть. Иначе я буду плохим дядей. Мы устроим праздник только в своём доме, так что это не будет слишком громко.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Кайчао, услышав это, не стал настаивать. Он вырос в Лояне до двенадцати лет, а после смерти матери, так как Сюэ Лу не хотел воспитывать ребёнка, его отправили в главное поместье, и он был ближе с дядей. Он не мог не прислушаться к его мнению.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 его колебания, Сюэ Юань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посвятил себя совершенствованию и принял должность Владетеля Жетона от второго брата, с девятнадцати лет ты живёшь в Лояне. Иногда кажется, что твоё пребывание здесь было только вчера. Я знаю, что ты уже вышел за пределы мирских забот и не придаёшь значения человеческим чувствам. Но мой уровень мастерства слишком низок, чтобы достичь этого, и я хочу сделать что-то для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эмоциональная речь вызвала молчание Сюэ Кайчао. Они сидели друг напротив друга, и, возможно, сами этого не замечали, но Шу Цзюнь, наблюдавший за ними из угла, чувствовал странное несоответствие.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Сюэ Кайчао был слишком спокоен, и всё, что говорил Сюэ Юань, казалось монологом.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Шу Цзюнь не знал Сюэ Юаня достаточно хорошо. Если он говорил мягко, то был уверен в себе, и если Сюэ Кайчао не отказывался, это было почти согласие. После короткого молчания Владыка Цинлинь наконец сдался: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дядя с улыбкой удовлетворения не стал задерживаться и ушёл, оставив Шу Цзюнь смотреть на его исчезающую спину, а затем на Сюэ Кайчао.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день рождения у господина?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задал вопрос, который действительно интересовал его, а спросил о второстепенном.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Кайчао вернулся от двери и сел на мягкую кушетку, одновременно ответив: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Шестое марта.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Дата была символичной, хоть и не праздничной. Зелёный жетон, связанный с ростом, имел связь с весной, и это совпадение казалось удивительным.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 Цзюнь свернулся калачиком и промычал в ответ. Сюэ Кайчао открыл книгу, которую читал до визита Сюэ Юаня, и, не поднимая головы, провёл рукой по его лицу: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тот день не уходи далеко, оставайся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напутствие было немного необычным. Шу Цзюнь подумал, что его согласие остаться означало, что слова Сюэ Юаня, хоть и слишком эмоциональные, всё же тронули его, и он с недоумением посмотрел вверх.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Кайчао не стал объяснять.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во время его пребывания здесь Сюэ Юань действительно заботился о нём, их отношения нельзя было назвать близкими. Когда Сюэ Кайчао приехал, ему было уже почти двенадцать, и он помнил своих родителей, а также смерть матери, что делало его трудным для сближения. А затем он слишком быстро вырос, избавившись от поверхностных чувств и став равнодушным и неприступным.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Юань старался, но это было лишь немного лучше, чем с Сюэ Лу. Их связь была неизбежна из-за их положения, но настоящей близости между ними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Сюэ Кайчао это просто не имело значения.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Ведь их пути были разными. Сюэ Юань был представителем семьи, мягким и сдержанным, а Сюэ Кайчао не имел таких ограничений, и его стиль действий был похож на Сюэ Лу, что вызывало головную боль.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согласие остаться на день рождения стало для Сюэ Юаня достижением, и он быстро начал готовиться.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говорилось, что праздник будет только в доме, на самом деле он был ещё более пышным, чем предыдущий банкет. Гости прибывали толпами, и все знатные семьи города, имевшие право, пришли. Праздник был наполнен духом бессмертных, от напитков и блюд до музыки — всё следовало традициям семьи Сюэ, которые сохранялись сотни 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Ведь это был день рождения Владетеля Жетона, и он был так молод.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гостей Шу Цзюнь знал только Ли Пути, которая пришла рано, принеся подарок прямо во двор Сюэ Кайчао, и, обменявшись парой слов, отправилась вперёд.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Остальных Шу Цзюнь не только не знал, но и не имел возможности увидеть — он послушно оставался в своей комнате, а когда начался банкет, его присутствие было уже не нужно. Он мог только ходить по комнатам, проверяя свечи и окна, чтобы случайно не случился пожар.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Шум спереди не доходил до задних помещений, но звуки музыки иногда пробивались, наполняя дом. Шу Цзюнь читал «Комментарии к сутре Иньфу».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сутра состояла всего из трёхсот с лишним иероглифов, и, даже если были незнакомые символы, выучить её полностью не занимало много времени. Но комментарии, подробные и обширные, объясняли каждый аспект, ссылаясь на другие источники, и были в десятки раз длиннее самой сутры, создавая идеальный материал для базового обучения Шу Цзюня.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Книгу нашла Ю Цюань, и Шу Цзюнь относился к ней серьёзно. Раньше у него не было возможности учиться, и он мог зачитывать до дыр даже театральные сценарии, но теперь, когда у него были все условия, он учился усердно. Помимо книг для начинающих, он также читал другие тексты, даже если не понимал их, просто чтобы запомнить.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улице он не считал чтение чем-то важным, но, не имея возможности учиться, он ставил его на пьедестал, как будто, научившись читать, он переставал быть никем. Даже сейчас, если бы его спросили о пользе грамотности, он бы ответил просто: понимать истины и иметь практическую пользу.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уже осознал, что по сравнению с окружающими он отстаёт, и сильно. У них были годы обучения, а у него не было, и оставаться позади навсегда было бы ужасно, поэтому он изо всех сил старался наверстать упущенное.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уезда Цинъян до Чанъань многие тратили всю жизнь, а Шу Цзюнь преодолел это расстояние за месяц. Это был настоящий ветер, поднявший его наверх. Впереди был ещё Лоян и множество бурь, готовых обрушиться, и, почувствовав приближение опасности, он не мог забыть о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муравей в углу, который чувствует приближение дождя, когда люди ещё не замечают влажности в воздухе, он уже спешил запасать еду в своём гнезде, построенном во дворе Сюэ Кайчао.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чтение не заняло много времени. После наступления темноты, когда зажгли свечи, в доме началась суматоха. Шу Цзюнь вышел из своей комнаты и увидел Сюэ Кайчао, окружённого толпой людей, с неясным выражением лица. Ю Цюань, идущая впереди, быстро поднялась по ступеням, чтобы поднять занавеску, и одновременно сделала знак. Видя лёгкую тревогу на её лице, Шу Цзюнь поспешил за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Лишние люди остановились у подножия ступеней, но напряжение в воздухе ощущалось явно.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 Цзюнь, получив указание, последовал за быстро идущим Сюэ Кайчао в спальню, где тот снял тонкий плащ и накинул его на него, вызвав небольшую суету. Шу Цзюнь снял плащ и положил его в сторону, а Сюэ Кайчао уже дошёл до кровати, дошёл до конца внутренней комнаты и, не останавливаясь, развернулся, поднял его и бросил на кровать.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Пахнущий алкоголем, Сюэ Кайчао лёг на него, но не стал ничего делать: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пьян, кричи громче.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http://bllate.org/book/16142/1445450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