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Говорили, что его духом был Цилинь, и поэтому его уважительно называли Владыкой Цинлинь. Однако Шу Цзюнь видел чешуйки, скрывающиеся под его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Цилиня на пояснице не было чешуек, так что что это могло быть? Сейчас оба Владетеля Жетона не имели титулов и должностей, став лишь объектами поклонения. Но когда правитель был драконом, они заключали браки с императорской семьёй, и в их жилах могла течь кровь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внезапно подумал об этом, ощутив холодный пот, но не решился спросить. Если Сюэ Кайчао позволил ему узнать это, у него были свои причины. Возможно, он и сам знал о его догадках. Лучше не задавать лишних вопросов, чтобы не показаться глупым и наглым, и просто вести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можно спрашивать, другие — нет. Шу Цзюнь чувствовал напряжённую атмосферу и постоянную опасность, поэтому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поясница и бёдра были заняты небрежными прикосновениями, и он не мог сосредоточиться, лишь напрягался, как струна, дыхание его стало тонким, как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был погружён в свои мысли, гладил его, как кошку или собаку, не особо внимательно, и не ожидал какой-то реакции. Поэтому, когда карета внезапно дёрнулась, и Шу Цзюнь, пытавшийся незаметно отодвинуться, оказался в его объятиях,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Сюэ Кайчао не спешил отпускать его,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смущённый, попытался встать, затем задумался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наверное, около шестнадцати или семнадцати. Жизнь тяжёлая, кто помнит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простые люди знали свой возраст. Сюэ Кайчао предположил, что, возможно, он ушёл из дома рано и не помнит, да и никто не знал. Молча и незаметно он положил Шу Цзюня обратно, позволив ему укрыться одеялом,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попал в театральную труппу?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был талантлив, но явно никогда не проходил обучения. То, что он смог добиться успеха, используя свои способности, уже было удивительным. Сюэ Кайчао проверял труппу и человека, который привёл его, но не нашёл ничего подозрительного, поэтому не стал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в его руках, так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всегда действовал так. Он принимал верных слуг, таких как Ю Юнь, не вдаваясь в их происхождение, и с Шу Цзюнем поступил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заинтересовавшись,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действительно не помнил, с трудом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Знаю только, что жил у реки, в деревне из сорока-пятидесяти домов. Когда мне было одиннадцать или двенадцать, случилось что-то, деревню сожгли, я убежал, заблудился, меня подобрали, продавали, пока не попал в труппу. Больше ничего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одиннадцати-двенадцати лет уже мог быть работником и должен был помнить. Но пережив пожар, в котором выжили немногие, он, естественно, был в шоке и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скитаясь, он мог и не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ожидал такой истории, взглянул на Шу Цзюня с грустью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есть враги. Если бы была возможность, отомстил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простой несчастный случай, но внезапный пожар был подозрительным, и без скрытых причин здесь не обошлось. Раньше Шу Цзюнь был бессилен, но теперь, имея поддержку Сюэ Кайчао, месть была 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напомнил, и Шу Цзюнь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не похож на того, кто сможет ждать десять лет, чтобы отомстить за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удивился и не разочаровался,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покачал головой, его густые чёрные волосы, как шёлк, блестели, это было единственное, что не требовало ухода, как дикая трава, растущая безудержно.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Определённо не я. — Шу Цзюнь недавно начал читать, и пока мог понимать только простые тексты, иначе всё превращалось в кашу. Поэтому он не мог говорить красиво и снова обратился к пьесам: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должны быть верные и преданные люди, а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недооценивал себя, даже не задумываясь. Но после паузы всё же нерешительно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не мог забыть тот пожар… Если бы была возможность, возможно… возможно, я бы сделал всё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ребёнок, скитался, его продавали, не было ни любви, ни заботы, но в труппе он смог выжить, и в его глазах ещё был свет, потому что его сердце не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говорил, он никогда не забывал о кровавой мести. Но говорить было бесполезно, месть была невозможна, и со временем он сам стал думать, что не хочет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ему дали шанс, он бы рос, как дикая трава, до самого края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обещал ничего, не сказал, что поможет,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верил в Шу Цзюня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дул ветер той ночью, быстро заснул, а проснувшись, смутился, вспомнив о произошедшем. Хотя снаружи всё было спокойно, он должен был хотя бы немного переживать из-за своей неловкости. Но спал всю ночь без снов,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беспокоиться о том, как Сюэ Кайчао воспринимает его, было бессмысленно, и он замер, хотел что-то сказать, но не смог. Просто молча продолжал завязывать пояс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находился рядом, привык к его привычкам, и теперь мог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вещи он делать не умел, и даже если бы делал, Сюэ Кайчао не оценил бы, например, растирание туши, составление букетов или заваривание чая. Хотя Сюэ Кайчао казался спокойным и неприхотливым, он вырос в роскоши, и у него были свои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Шу Цзюнь пока не мог этому научиться, и только одевание и умывание были простыми, он быстро освоил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немного иначе, он остановился на полпути, и Сюэ Кайчао заметил это. Ю Юнь, стоявшая рядом с новыми одеждами на подносе, тоже всё видела, и когда Шу Цзюнь продолжил,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Шу Цзюнь теперь многое знает, мы всегда говорили, что Владыка умеет воспитывать людей. Когда вернёмся в главное поместье, они не смогут понять, откуда он. Как Владыка собирается его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а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рядом со мной, его статус ясен, что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Юнь лишь улыбнулась, не сказав больше ни слова. Шу Цзюнь же насторожился, вдруг осознав, что его положение всё ещё неопределённо.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Юнь и другие, независимо от того, были ли они действительно близки с Сюэ Кайчао, в глазах других были его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хотя и был таким же, появился внезапно, и это привлекало внимание. Иногда не нужно было спрашивать, достаточно было взглянуть, чтобы возникли сомнения. Близкие людей знатных семей часто воспринимались с подозрением. Вопрос Ю Юнь был лишь напоминанием, мягким способом спросить Сюэ Кайчао, что с этим человеком нужно что-то решить. Всё должно быть ясно, чтобы было, как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был человеком, который действовал импульсивно, и, взяв Шу Цзюня под свою опеку, вряд ли мог держать его на расстоянии. Он не был скованным, тем более не стал бы сдерживаться с Шу Цзюнем. Сам Шу Цзюнь был не так уж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Не знаю, заметно ли, но когда его бросило в объятия Сюэ Кайчао, его тронули в интимном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