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ум, прежде наполненный бурлящими сомнениями, внезапно успокоился. Взгляд опустился, остановившись на руках Сюэ Кайчао. Тот сидел в расслабленной позе, явно не занимаясь практикой, поэтому руки его были свободны, пальцы естественно разведены. Шу Цзюнь, задумавшись, смело протянул руку, чтобы коснуться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молча наблюдал за ним, не пытаясь остановить. Наоборот, он взял руку Шу Цзюня в свою, словно используя её как грелку. Время шло, но его болезнь, связанная с холодом, не только не проходила, но и усиливалась. Даже после долгого сидения его руки и ноги оставались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погода становилась всё теплее. Шу Цзюнь, беспокоясь, часто крутился рядом, чтобы напомнить Сюэ Кайчао о необходимости согреться. После нескольких таких объятий они оба привыкли к физическому контакту, и это перестало казаться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его за руку, Шу Цзюнь всё ещё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никогда раньше не сталкивался с подобными вопросами, и сам находил это странным. Через мгновение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парит в небесах, обязательно укоренён в земле. Кажется, что это не имеет ко мне отношения, но кто действительно может отстраниться от мирских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не совсем понял, но уловил, что всё это связано с Сюэ Кайчао. Что касается того, как именно это связано и зачем ему нужна эта информация, он не особо задумывался и не пытался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Шу Цзюнь лишь слышал разговоры и не знал, как на самом деле устроен мир. Он путешествовал с театральной труппой, видел множество печальных историй и читал о необычных людях в пьесах, но серьёзные дела всегда оставались за пределами его понимания. Он знал, что в мире есть два Владетеля Жетона, что сейчас правят две императрицы, и что власть императора ослабла, а чиновники погрязли в коррупции, каждый из них жаждет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спросить любого человека на улице, он сможет рассказать об этом, так что знание Шу Цзюня не было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простые люди всегда жили в тяжёлых условиях. С самого детства он помнил, что налоги были непосильными, а богачи и чиновники постоянно высасывали из них кровь. Он не понимал, как это связано с нышним положением Сюэ Кайчао.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поклонялись Владетелям Жетона не один день, с самого основания государства прошли тысячи лет, и их всегда считали богами на земле. Боги и люди находятся в разных мирах, так как они могут быть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Шу Цзюнь, вероятно, думал так же. Но он не был любопытным и не задавал лишних вопросов,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когда мы вернёмся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спросить, не случится ли чего-то плохого в пути. Ю Юнь и другие усиленно охраняли их, что явно указывало на возможные опасности. Хотя Шу Цзюнь не верил, что Сюэ Кайчао может погибнуть, он знал, что сам легко может оказаться в беде, и это не давало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Сюэ Кайчао спасёт его, но полагаться на хозяина в сохранении своей жизни было слишком самонадеянно. Только если все будут в безопасности, он сам сможет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не избегал его и не нуждался в уловках, чтобы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 пути ничего не случится. Пора поесть, выйди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сомневался, но не стал спрашивать дальше, кивнул и спустился с его колен. Поворачиваясь, он краем глаза заметил, как Сюэ Кайчао снова трогает несколько фиолетовых полевых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цветы назывались «Тысяча дней счастья», росли у стен и в диких местах, и их можно было видеть круглый год. Обычно их считали сорняками, недостойными внимания знати, но Шу Цзюнь принёс их сюда, и Сюэ Кайчао обратил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Сюэ Кайчао, падающий на них, и их контраст с белым фарфором придавали цветам нежность и трогательность, делая их вдруг ценными. Такая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пути, как и предсказывал Сюэ Кайчао, действительно не случилось ничего плохого. Иногда ночью Шу Цзюнь внезапно просыпался, слыша, как снаружи поднимается ветер, тихо вставал и заглядывал за занавеску, но ничего не видел. Тени деревьев стояли неподвижно, и ветра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поражён и напуган, быстро обернулся к Сюэ Кайчао и обнаружил, что тот тоже проснулся и спокойно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Цзюнь, смущённый, начал говорить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снаружи поднялся ветер, поэтому встал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откинул одеяло, приглашая его подняться,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ветер, это гости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вздрогнул, посмотрел на его лицо и увидел, что оно было спокойно, как зеркальная гладь воды. Его сердце внезапно успокоилось, и он, поднимаясь,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не хотите ли выйти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Сюэ Кайчао делало страх Шу Цзюня похожим на трусость. Сюэ Кайчао лишь покачал головой, снова лёг на подушку, с безмятежным выражением лица,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всё знал. Шу Цзюнь почти считал его всемогущим и, естественно, не сомневался, снова устроился под одеялом, но сон не шёл. Сюэ Кайчао лежал рядом, и он боялся пошевелиться, тело его напряглось, глаза широко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на самом деле не спал, слышал его неровное дыхание и через мгновение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 был подобен бескрайнему морю, то спокойному и ясному, то бушующему штормами и водоворотами. Для Шу Цзюня, который никогда не сталкивался с такими делами, внезапное попадание в водоворот было пугающим и не давало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с самого рождения был окружён ожиданиями. Его отец был добрым и беспечным, не подходил на роль Владетеля Жетона, и после рождения одарённого сына всё внимание семьи переключилось на Сюэ Кайчао. После смерти его матери, госпожи Дугу, он стал ещё более замкнутым, занимаясь лишь практикой, и через несколько лет передал титул Владетеля Жетона Сюэ Кайчао.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взошёл на престол под пристальным вниманием, но это не вызвало особых возражений. При его рождении вокруг дома вилась синяя дымка, и он почти сразу обрёл духовное тело, став известным по всему миру. К девятнадцати годам он уже не боялся взять на себя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чувствовал усталости или опасности, всё, что с ним происходило, не вызывало в нём волнения, он оставался спокойным. Лишь по реакции Шу Цзюня он начал понимать, что, возможно, должен был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зависть или покушения, это должно было вызывать гнев, но он не чувствовал ничего, лишь считал это смешным, как если бы муравей пытался сдвинуть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Владетель Жетона может быть легко убит, он не достоин защищать мир и народ. В начале основания государства правитель был воплощением дракона, а два Владетеля Жетона помогали ему, их духами были Цилинь и Белый Тигр. С тех пор власть императора постепенно ослабевала, чиновники захватили контроль, Владетели Жетона стали превосходить их, и многие годы власть была слабой, пока не появился Сюэ Кайчао, чьим духом был Лазурный Цилинь. Все говорили, что он, возможно, единственный в семье Сюэ, кто может сравниться с первым Владетелем Жетона, и в будущем сможет достичь таких же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такими словами и надеждами, Сюэ Кайчао с рождения был другим, его глаза были как у лотоса, без печали, без радости, без слёз. Со временем он и сам смотрел на себя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могло вызывать гнев? Лишь борьба за славу и богатство. Сюэ Кайчао слышал рёв и звуки битвы снаружи, но не беспокоился о том, что не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его охраняли тысячи солдат, внутри были шесть человек, включая Ю Юнь. Если он не сможет вернуться в столицу, он не был бы Владыкой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не знал о его планах и не мог разделить его спокойствия. Хотел отрицать, но понимал, что уже раскрыт, и после паузы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тоже не спал, можно было поговорить. Шу Цзюнь вытянул ноги, устроился поудобнее, одеяло натянул до подбородка, и в свете ночной жемчужины выглядел невинным: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вы действительно не беспокоитесь?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беспокоиться, не нужно было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полузакрыл глаза, одна рука лежала на пояснице Шу Цзюня, медленно скользя вниз. Шу Цзюнь почувствовал неловкость, уши его слегка покраснели, и он на мгновение забыл прислушиваться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 Смерти? — Отношение Сюэ Кайчао ко всему этому было слишком холодным, что не соответствовало никаким ожиданиям Шу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настолько прямыми, что Шу Цзюнь сначала подумал, разве есть люди, которые не боятся смерти, а затем вспомнил, что Сюэ Кайчао почти не был человеком, так как он мог бояться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его вообще можно было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комментарий: Шу Цзюнь тоже персонаж с историей. Не знаю, заметно ли, но когда его бросило в объятия Сюэ Кайчао, его тронули в интимном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http://bllate.org/book/16142/1445392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