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Кайчао впервые встретил Шу Цзюня во второй день второго месяца двенадцатого года правления под девизом «Луншэн». В тот день, по просьбе чиновников и местных жителей, он покинул свою загородную усадьбу и отправился в уездный город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прошлого года Сюэ Кайчао вернулся из Восточной столицы Лоцзин в Чанъань, чтобы принести дань уважения двум императорам. После Нового года он переехал в загородную усадьбу, закрыл двери для гостей и объявил, что будет отдыхать. Однако менее чем через два месяца со всех сторон стали прибывать люди, чтобы навестить его. Когда наступил период Цзинчжэ, Пробуждение насекомых, и весенние грозы разбудили змей, насекомых, мышей и муравьев, Сюэ Кайчао получил известия из столицы. Ему пришлось появиться на публике, чтобы все, кто следил за ним, убедились, что он жив и здоров,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Цинлинь был подобен яркому фонарю, висящему в долгой ночи. Любой, кто хотел бы воспользоваться неразберихой, должен был сначала погасить этот свет. Пока он жив, он мог сдерживать бесчисленных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выезда усадьба наконец оживилась. Голоса людей доносились снаружи, проникая на высокую платформу над озером, где жил Сюэ Кайчао. Он еще не встал, но его духовное тело и ездовое животное — Лазурный Цилинь — уже превратилось в маленькое существо, дергая его за одежду, торопя умыться и одеться. В уменьшенном виде оно выглядело неприметно, как обычный маленький лев, невинный и безобидный. Только мягкий рог на голове и высоко поднятый драконий хвост выдавали, что это был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Сюэ Кайчао отправлялся на банкет, и поскольку уезд Цинъян был его владением, местные чиновники и жители считались своими людьми. Он не хотел устраивать пышную процессию, не хотел ехать на своем знаменитом Лазурном Цилине и не собирался брать его с собой. Но цилинь не соглашался, настырно настаивал, и, кроме Сюэ Кайчао, никто не мог относиться к божественному зверю как к обычному синему льву, поэтому пришлось взять его с собой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Владыки Цинлиня выехал из усадьбы, и в нескольких десятках ли от Цинъяна начал подниматься дымок от курительных палочек. Местные чиновники и знатные люди сами поставили алтари, молились и читали сутры. Смельчаки подходили с подношениями, но это были только цветы и благовония,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Цинъяна были горячие источники, и весна здесь наступала раньше, чем в других местах. В это время многие деревья уже покрывались почками, и можно было срезать ветки для украшения. У богатых семей были теплицы, где выращивалось еще больше цветов. Как только кто-то начал подносить цветы, их стали бросать на повозку Сюэ Кайчао, связанными в пучки шелковыми лентами. Окна повозки застучали от ударов. Один особенно меткий бросок девушки отправил большой пучок нежно-розовых лотосов прямо перед занавеской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засмеялась, девушка прикрыла лицо шляпой, но увидела, как из-за занавески появилась рука, белая, как слоновая кость, и взяла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Сюэ Кайчао примерил лотос на голову Лазурного Цилиня, заметив, что цветок больше, чем его голова. Он подумал, что вырастить лотос в это время года было нелегко, и это, вероятно, было не просто делом богатых людей, но и требовало связи с практикующими духовное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бросившая цветок, смеялась и краснела, оказавшись в центре внимания. На дороге стало шумно, но Сюэ Кайчао уже положил цветок и больше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Сюэ Кайчао был похож на холодный и прекрасный лотос. Его красота придавала ему мягкости, хотя на самом деле все человеческие дела были для него как роса на лотосе. Она могла скатиться или испариться под солнцем, но это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бесстрастного и равнодушного человека была широко известна, поэтому даже сам Сюэ Кайчао не ожидал, что банкет окажется таким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организован местными чиновниками и знатными людьми, без участия местных властей, поэтому роскошь была допустима. С другой стороны, второй день второго месяца был праздником в Цинъяне, временем пробуждения весны, и люди отмечали его, кусая весну. Таков был обычай, и шум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подавали чистые и вкусные блюда, в основном сезонные овощи и мясо местного производства. Было также вино, приготовленное из местных источников, свежие оливки и апельсины. На столе перед Сюэ Кайчао стояла ваза с бамбуковыми листьями и веточками падуба, что выглядело очень изысканно. Хотя чиновники и знатные люди скромно извинялись за скромность угощения, на самом деле все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налил несколько чашек вина Лазурному Цилиню, который устроился у него на коленях, и посмотрел на сцену, установленную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банкет, звуки музыки и пения не прекращались. Сначала это была сдержанная элегантность, но постепенно превратилось в нечто более фривольное. Молодые и красивые мужчины и женщины по очереди выходили на сцену. Кроме танцев и песен, был еще и театр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призраков изначально был связан с ритуалами изгнания злых духов и часто использовался на церемониях. Но позже он обрел тексты и движения, превратившись в рассказ, и стал популярным среди народа. Спустя сто-двести лет он развился и теперь даже исполнялся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пьесы обычно рассказывали о круговороте жизни и смерти, карме и пути небес. Кроме историй о человеческой жизни, они включали перерождение и достижение бессмертия, а также сцены из ада. Костюмы были яркими, а движения — захватывающими, отсюда и название «театр призраков». Все актеры были мужчинами, женщин среди них не было. Роли женщин исполняли красивые юноши, и многие знатные люди любили этих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таких актеров для развлечения было очевидным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Владыку Цинлиня еще никогда так открыто не пытались соблазнить красотой, и он не знал, как реагировать. В любом случае, он не мог принять это, поэтому просто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чтобы показать всем, кто следил за ним, что с ним все в порядке. Лишние действия могли вызвать подозрения, поэтому он не стал уходить, чтобы не создавать впечатления, что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заметив, что он не интересуется красотой, те, кто ранее объяснял ему, кто на сцене и в чем их особенности, замолчали и сосредоточились на представлении.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Сюэ Кайчао вышел из зала, чтобы немного проветриться с Лазурным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пьян, а вот цилинь напился и, поставленный на землю, шатался, пуская небольшие облачка светло-голубого дыма, но не мог подняться выше, чем на два цуня от земли. Он сделал несколько кругов, а затем упал у ног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пришлось с сожалением поднять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Владыки Цинлиня произошел от этого Лазурного Цилиня, поэтому он относился к нему с особой снисходительностью и любовью, иногда даже шутил. Он дал ему вина, предполагая, что это его духовная сила, и что оно не должно опьянять, но, увидев, как сильно он напился,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уголке сада было мало людей. Сюэ Кайчао сорвал с дерева самый большой лист, свернул его в трубочку, вставил в пасть цилиня и произнес заклинание, чтобы создать чистую воду. Он сделал это легко, даже не издав звука. Цилинь выпил воду, его веки полузакрылись, и Сюэ Кайчао решил прогуляться здесь, чтобы избежать тяжелого воздуха внутри, который мог бы разбудить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уголок был тихим, неподалеку росла банановая пальма, листья которой только начали распускаться, еще плотно свернутые, низкие, свежие и ярко-зеленые, что стоило увидеть. Колонны беседки были окрашены в красный цвет, гармонируя с деревьями вокруг. Сюэ Кайчао поднялся и сел, как услышал, как кто-то вошел в сад,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не было видно, но он слышал каждый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об одном из артистов, выступавших на банкете, называя его «красивым малышом». Обсуждение актеров было обычным делом, но тон и содержание были неприятными. Видимо, они решили воспользоваться тем, что Сюэ Кайчао не проявил интереса к мужчинам и женщинам на сцене, и пригласили известных артистов, чтобы удовлетворить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был полностью оторван от мира и не удивился такому поведению, но слова этих людей были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выйти, но, слушая,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театра призраков был ловким, но то, что он мог ставить боевые сцены, которые мог исполнять только он сам, было интересно. Кроме того, его глаза были необычно острыми, и вокруг него происходили странные вещи. Сюэ Кайчао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жил в загородной усадьбе, где, кроме нескольких служанок, не было ни одного священника, а охрана состояла из обычных людей. Для практикующих усадьба была открытой территорией, и единственное, что удерживало их от вторжения, был сам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задержится здесь так надолго, поэтому нужно было подумать о будущем. Лишний человек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наконец ушли, Сюэ Кайчао вернулся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