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ходе этой операции по ликвидации бандитов он воспользовался возможностью, чтобы продвинуть одних людей и избавиться от других. Однако всё это выглядело вполне естественным, и даже если у кого-то возникали подозрения, они не могли найти никаких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даже в строго дисциплинированной армии неизбежно появлялись люди с тайными умыслами. Раньше Чжао Юйсин мог не обращать на них внимания, пока их действия не выходили за рамки допустимого. Но теперь всё изменилось — он не мог позволить себе дать врагам оружие против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способом успокоить тех, кто начал проявлять излишнюю активность, заставив их снова умерить свои амбиции. Когда Чэнь Циньцин вернётся с тем самым господином, даже если у них и возникнут какие-то недобрые мысли, им придётся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сможет ли Чэнь Циньцин привести этого господина, у Чжао Юйсина не было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Чэнь Циньцин доверял ему, он слепо верил в Чэнь Циньцина.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за днями, и хотя Чжао Юйсин скучал по Чэнь Циньцину, в глубине души он чувствовал, что тот никогда не покидал его. Поэтому он не испытывал особой тоски, а вместо этого полностью сосредоточился на делах, стараясь максимально улучшить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придворные и не знали, почему в последнее время настроение их императора было не самым лучшим, через пару дней он снова стал прежним, и они перестали обращать на это внимание, с головой погрузившись в новые реформы.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день в зале заседаний разгорались жаркие споры, накал которых был настолько силён, что, казалось, мог сорвать крышу дворца. В конце концов всё решалось волей императора, и, покинув зал, чиновники снова погружались в бесконечные государственные дела, которые накапливались на их столах, оставляя мало времени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они уже не считали странным, что их император полностью посвятил себя государственным делам. Незаметно для себя они привыкли к такому ритму и к тому, что их правитель стал более усердным в управлении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витало ощущение единства и стремления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многие чиновники начали смутно понимать, что их ждёт в будущем, если всё будет продолжаться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и тревога, возбуждение и беспокойство — все эти сложные чувства наполняли их сердца. Возможно, до самого дня своей смерти они так и не узнают, к чему приведут их действия, что они принесут стране и не перевернут ли её с ног на голову. Но окончательный результат будет определён лишь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сердцах звучал голос, похожий на грохот катящегося колеса, который никто не мог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искренне надеялись, что их усилия оставят яркий след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коррумпированные чиновники мечтали о великой эпохе, и, несмотря на тяжёлое бремя в их сердцах, они хотели стать свидетелями великого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они тоже хотели бы оставить своё имя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первоначальным стремлением, когда они вступали на службу, стремлением, которое многие давно забыли, и лишь сейчас, с трудом отыскав его, они стёрли с него пыль, чтобы увидеть слабый проблеск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стол Чжао Юйсина был доставлен доклад. Приступив к его чтению, он сначала просматривал текст с обычной скоростью, но, закончив, его лицо стало серьёзным, и он начал читать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положил доклад на стол и слегка нахмурился, вспоминая Сюй Ланьшаня, образ которого теперь стал более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Юйсина загорелся, когда он вспомнил содержание доклада. Всего за полгода на своей должности Сюй Ланьшань реорганизовал персонал уездного управления, затем разобрался с местными бандитами, снизив количество драк и нападений, благодаря чему простые люди больше не страдали от их произвола.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ввёл новые правила, согласно которым воду должно было кипятить перед употреблением, а еду — тщательно готовить. Улицы должны были содержаться в чистоте, а мусор сортироваться и не разбрасываться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усовершенствовал сельскохозяйственные инструменты, сделав работу крестьян более эффективной, и модернизировал водяные колёса, что значительно сократило затраты труда. Он также сотрудничал с текстильной промышленностью, улучшив ткацкие станки, что позволило производить более качественные ткани, повысив эффективность и снизив затраты на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изменения напрямую касались жизни простых людей, и их внедрение неизбежно улучшило бы их уровень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 завоевало Сюй Ланьшаню поддержку местных жителей, и именно благодаря этому его предложения о новых нормах поведения смогли успешно реализоваться.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также смог мобилизовать людей на строительство ирригационных сооружений, и, когда этот проект будет завершён, он принесёт пользу всему региону.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Чжао Юйсин одобрил этот проект до его начала, но это было частью его плана, поэтому, когда Сюй Ланьшань предложил его, Чжао Юйсин сразу же выделил необходимые ресурсы и деньги, позволив ему действовать самостоятельно, после чего больше не уделял этому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собрав все факты воедино, Чжао Юйсин не мог не признать, что Сюй Ланьшань действительно был редким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вспомнил того Сюй Ланьшаня, который, разговаривая с ним, был полон амбиций и стремился проявить себя, и с удовлетворением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вызвал к себе представителей Школы Мо, которых он взял под своё покровительство, и показал им проекты Сюй Ланьшаня.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поколениями занимавшиеся развитием промышленности, увидев проекты Сюй Ланьшаня, не могли не восхититься их изобретательностью, и в итоге пришли к выводу, что эти идеи можно распространить по всей стране, что принесёт огромную пользу будущим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Чжао Юйсин на очередном заседании двора похвалил Сюй Ланьшаня и издал указ о внедрении его изобретений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заседания Чжао Юйсин приказал своим тайным наблюдателям внимательно следить за Сюй Ланьшанем, и, если тот предложит что-то новое, немедленно поддержать его и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произошло событие, которое потрясло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господин Наньшань, известный своим выдающимся талантом и высокой моралью, прибыл в столицу и после тайной беседы с императором согласился занять должность Правого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считал, что должность господина Наньшаня была слишком высокой, так как его слава заслуживала такого положения. Они лишь удивлялись, как Чжао Юйсину удалось убедить этого человека, долгое время жившего в уединении, согласиться на службу, и почему об этом не было никаких слухов, пока всё не стало свершившимся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Чжао Юйсин, многие чиновники, лишённые своих привилегий под давлением, начали снова проявлять активность, но после сложных внутренних размышлений решили временно смириться и 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представители знатных семей, которые, уважая учёность господина Наньшаня, не могли открыто выступать против, и им пришлось проглотить эту горькую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Сюй Ланьшань, находящийся далеко в уезде Ци, узнав эту новость,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господин Наньшань был просто человеком, раздутым молвой, и что его слава была лишь результатом искусной рекламы. Почему он, просто выйдя из уединения, мог сразу получить должность министра, тогда как он, Сюй Ланьшань, действительно талантливый человек, вынужден тратить свои годы, занимая скромную должность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Ланьшань поклялся про себя, что он непременно превзойдёт этого бессмысленного господина Наньшаня!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вступления в должность господин Наньшань предложил несколько смелых реформ, вызвавших бурю обсуждений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сидел на троне, спокойно наблюдая за тем, как придворные чиновники начали горячо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давно предвидел такую реакцию чиновников, поэтому раньше не предлагал подобных реформ, чтобы не давить на них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понимал, что господин Наньшань, только что вступивший в должность, сразу же проявил себя так смело не только ради самих реформ, но и чтобы отвлечь внимание, перенеся его с императора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неизвестно, как долго его слава сможет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не слишком беспокоился, так как, сколько бы времени это ни заняло, он был способен защитить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порция обновления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