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лицо маркиза Чжэнго, на котором не было ни тени изменения, они испытали чувство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отчитанным их императором до такой степени и при этом сохранять спокойствие — это уровень самообладания, который недостижим для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уже привыкли к этому, ведь их император давно «закалил» их, но маркиз Чжэнго был другим. Он редко подвергался таким выговорам, и его опыт не был столь печальным,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маркиз Чжэнго собирался покинуть зал, они вспомнили о его незаконнорожденном сыне, и один из чиновников поспешно подошел к нему, остановив его и начав расспрашивать о его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они узнали, что молодой человек, которого император привел во дворец, был незаконнорожденным сыном маркиза Чжэнго, это произошло благодаря их шпионам и женщинам из 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они немедленно отправили своих женщин на разведку. Хотя супруга маркиза Чжэнго пыталась скрыть информацию, дочери в доме маркиза не смогли удержать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слуги и служанки в доме маркиза не могли сохранить секреты, поэтому они легко получили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матерью была Лю Э, которая в свое время была знаменитой красавицей, они испытали некоторое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Лю Э действительно была способна покорить сердца мужчин, но, к сожалению, ее происхождение было не самым благородным. Даже если бы она стала наложницей, это вызвало бы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то время еще молодой маркиз Чжэнго сошелся с Лю Э, выкупил ее и, несмотря ни на что, привел в свой дом, это вызвало большой резонанс и породило множество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это казалось романтической историей, но втайне многие смеялись над маркизом Чжэнго, считая, что он ослеплен красотой. Однако, как мужчины, они все же испытывали некоторую зависть к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 Э была действительно прекрасна, и когда позже они услышали о ее смерти, они искренне сожалели, сокрушаясь о том, как быстро увядают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сын маркиза Чжэнго — ребенок Лю Э, они невольно вспомнили ту легендарную красоту, и им стало любопытно, унаследовал ли сын маркиза красоту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почему их всегда сдержанный и аскетичный император вдруг привел его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такой необычный поступок Чжао Юйсина заставил их задуматься о тех догадках, которые раньше никогда не подтверждались.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прямо спросили маркиза Чжэнго о его незаконнорожденном сыне, лицо маркиза, которое даже после жесткого выговора в зале заседаний оставалось спокойным,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Чжэнго, побывавший на войне и проливший кровь, излучал такую ауру, что даже эти гражданские чиновники не могли 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маркиз обошел их и ушел, они больше не осмелились остановить его, лишь наблюдали, как он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направление, в котором он ушел, один из чиновников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уходит не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глядя на направление, в котором ушел маркиз Чжэнго, переглянулись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их сын был приведен императором во дворец, так как же отец мог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вчера узнали, что маркиз Чжэнго не очень хорошо ладит со своим незаконнорожденным сыном, но ради своей репутации он не мог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чиновники надеялись, что маркиз Чжэнго, как отец, сможет вывести молодого человека из дворца и остановить императора от дальнейших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властный характер их императора, который, хоть и не был капризным, но всегда оставался непреклонным, они сомневались, что маркиз Чжэнго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сопровождать маркиза, чиновники лишь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маркиз Чжэнго прибыл к залу Чжао Юйсина, прося аудиенции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в тот момент меньше всего хотел видеть маркиза Чжэнго, но все же позволил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маркиз вошел в зал, в памяти Чжао Юйсина всплыли все страдания, которые Чэнь Циньцин перенес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эти страдания, по сути, были связаны с этим человеком, что вновь разожгло гнев Чжао 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Чжао Юйсина оставалось бесстрастным, атмосфера в зале словно застыла, заставив евнухов сжаться от напряжения,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же, однако, не изменился в лице. Человек, прошедший через войну, не мог быть так легко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спокойно поклонился Чжао Юйсину.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маркиз закончил говорить, Чжао Юйсин холодно смотрел на него, не давая разрешения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разрешал вставать, и маркиз продолжал стоять на коленях,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Юйсин наконец разрешил маркизу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поблагодарил императора и медленно встал, опираясь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Ваше Величество привели моего сына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Ваше Величество поступили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общий язык, и я пригласил его погостить во дворце несколько дней. Разве это неприемлемо?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посмотрел на Чжао Юйсина: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противоречит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похожи с сыном, даже говорите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говори больше. Пусть он останется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Чжэнго, услышав это, наконец изменился в лице,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махнул рукой,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я сам устанавливаю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взял со стола доклад и, не глядя на маркиза,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нечего сказать,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Чжэнго, глядя на возвышающегося Чжао Юйсина, в глазах мелькнула тень неудовлетворенности. Он снова поклонился,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еще раз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опустил доклад и снова посмотрел на маркиза,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действия Вашего Величества, как они будут записаны в истории? Если из-за моего недостойного сына Ваше Величество понесет позор, я не смогу искупить свою вину даже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маркиз поднял подол своей одежды и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позволить мне забрать недостойного сына. Я обещаю строго следить за ним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еще раз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опустив глаза,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позволил тебе забрать его, чтобы твои жены могли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маркиза Чжэнго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 твоем доме, где царит такая грязь, он сможет спокойно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нахмурился,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снова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каком состоянии его тело. Ты действительно думаешь, что ему подходит жить в твоем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открыл рот,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раньше не исполнял отцовских обязанностей, то зачем сейчас снова ограничивать его твоим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(На коленях)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я напишу одиннадцать тысяч символов, иначе попаду в «черную комнату». Это обязательное требование, и я не хочу туда попадать.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завтра будет большая глава, вероятно, разделенная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меня, отправляя «бомбы» или поливая «питательными соками».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«бомбу»: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(≧▽≦)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«питательный сок»: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Ироманд 116 бутылок; Сяо Ма Туаньцзы 29 бутылок; (≧▽≦) 27 бутылок; Китова Пасть 11 бутылок; У Юй, Сюэ Сяо 10 бутылок; Джесси, Смотри, пингвин летит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