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на аудиенциях министры были крайне напряжены, опасаясь, что гнев их императора обрушится на них, и он начнёт их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 то, что их император не просто нападал без причины, а действительно находил их ошибки, которые они не могли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всех министров дрожать от страха, и они старались быть крайне осторожными, надеясь, что настроение их императора скоро улучшится, и двор вернётся к прежней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их просьба была совершенно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говорится, служить императору — это всё равно что быть рядом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скучали по тому времени, когда их император был постоянно болен и не проявлял особого интереса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того, как Чжао Юйсин выплеснул свой гнев на аудиенции, его сердце всё ещё было наполнено недовольством, и он чувствовал, как гнев застрял в его груди, не давая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аудиенции Чжао Юйсин приказал Су Шэну найти ему обычную одежду, переоделся и покинул дворец, направившись в Башню Пьяного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Чэнь Циньцин тоже вышел из своего дома и направился к ресторану, где собирались учёные со всей страны...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и его спутники прибыли, в Башне Пьяного Бессмертного уже было много людей. Один из них стоял и громко излагал свои взгляды на управление государством...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Пьяного Бессмертного имела многовековую историю, и в какой-то момент она превратилась в место, где учёные и интеллектуалы могли обмениваться идеями и обсуждать философские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многие учёные, вышедшие из этой башни, начали занимать государственные посты, её значение изменилось, и её статус в столице окончательно утвердился.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приходил в Башню Пьяного Бессмертного, хотели продемонстрировать свои таланты и надеялись, что их заметят высокопоставленные чиновники, что позволит им быстро подняться по карьерной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 башне часто бывали знатные гости, многие учёные стремились попасть под покровительство чиновников и стать их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этом ресторане можно было встретить самых разных учёных и интеллектуалов, каждый из которых имел свои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некоторые из их идей были слишком абсурдны, и их речи можно было охарактеризовать тремя словами: пустословие, высокопарность и нереалистичность.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идеи управления государством были чисто теоретическими и совершенно не применимы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сидевший в отдельной комнате, слушал, как один из учёных с восторгом восхвалял предка, который провозгласил исключительность конфуцианства и упразднил все другие школы мысли, утверждая, что именно благодаря ему народ может жить в мире и процветании, и что они должны быть благодарны этому предку, так как именно он определил их современную 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помнить слова предка и активно продвигать конфуцианство, чтобы обеспечить процветание их страны на тысячу лет. Чжао Юйсин, слушая это, не мог сдержать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этот учёный самым ярким среди всех, но после его пустых слов многие начали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видя эти аплодисменты, вдруг забеспокоился о будущем их страны...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их предок упразднил все школы мысли, кроме конфуцианства, оно стало основой их страны, её фундаментом.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страна только что вышла из войны, конфуцианские идеи о гуманном правлении действительно были более подходящими для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Страна, только что пережившая войну, действительно нуждалась в восстановлении и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конфуцианство было наиболее подходящим инструментом для управления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с детства изучавший различные школы мысли, не мог не видеть этого. Он также понимал все недостатки этого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когда конфуцианство было провозглашено единственной школой мысли, это не обошлось без проблем, но за сотни лет оно было адаптировано и изменено...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Изначальная идея конфуцианства осталась неизменной, но оно было объединено с законом, где мораль стала главным, а наказание — вспомогательным инструментом, что позволило гармонично сочетать моральное воспитание с правосудием.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конфуцианство как система управления не вызывало никаких проблем, и современные учёные искренне верили в то, что они изучали.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слушая, как этот человек восхваляет упразднение всех школ мысли, кроме конфуцианства, Чжао Юйсин думал, что их предок действительно преуспел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аплодисменты начали стихать, вдруг раздался голос несогласия: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Вэйци, который стоял и наслаждался аплодисментами, услышав это,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голос был смешан с аплодисментами, он не сразу понял, кто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стал скрываться и встал со своего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Вэйци посмотрел на молодого человека с приятной внешностью, не проявляя никаких эмоций,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ваше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У Вэйци и сразу же отверг идею упразднения всех школ мысли, считая это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шок среди всех учёных в ресторане. Они не восприняли это как что-то новое, а скорее как открытое отрицание их культурных традиций. Это было ересью.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тех пор, как было провозглашено упразднение всех школ мысли, кроме конфуцианства, все другие школы подверглись преследованиям, многие из них исчезли в истории. Хотя книги этих школ сохранились, конфуцианство уже стало незыблемым.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учёные с детства изучали «Четверокнижие» и «Пятикнижие», и конфуцианские идеи глубоко проникли в их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молодого человека явно ударили по их убеждениям, и это не могло не вызвать у них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голосов многие начали смотреть на молодого человека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Юйсин, сидевший в отдельной комнате, смотрел на молодого человека с лёгким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подумал, что этот молодой человек, несмотря на свою хрупкую внешность, был довольно смелым, чтобы выступить против конфуцианства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захотел услышать, что ещё скажет этот молодой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взглядами множества людей молодой человек не проявил никакого страха и продолжил говорить спокойно и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утверждал, что все школы мысли имеют свои достоинства, и их нельзя полностью отвергать только из-за того, что сейчас доминирует конфуцианство. Он даже выразил сожаление по поводу преследований и подавления других школ конфуцианством, что привело к исчезновению многих из них, хотя их книги всё ещё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было поводом для радости, так как их идеи всё ещё живы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отрицал конфуцианство и, учитывая исторический контекст, признал его заслуги, что немного смягчило настроение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перешёл к гипотезе: если война снова начнётся, сможет ли конфуцианство вывести их страну из огня войны...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произойдёт, гуманность точно не спасёт их от бедствия и не выведет из пучины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сильная армия сможет прогнать голодных волков и предотвратить их нападение, обеспечив мир в стране на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сотни лет соседние страны не раз пытались напасть, и только благодаря героям, которые умело вели войну, они смогли сохранить свою безопасность и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должна быть сильной в военном отношении, чтобы говорить об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нынешний мир и процветание — это всего лишь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молодого человека вызвали молчание. Никто не смог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родились в мирное время и не думали о войне, так как она казалась им чем-то 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изучали, как управлять страной, чтобы сделать её ещё более процветающей.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начали свою карьеру, но в их сердцах уже жили амбиции служить стране и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гипотеза молодого человека была разумной, и она могла стать способом предотвратить возможные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процветание страны ничего не стоит, если её военная мощь слаба, и она становится лёгкой добычей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