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Чэн наконец перевёл взгляд на Линь Цинвань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твой. Ты должна выяснить, какие тайны скрывает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Цинвань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возвращаясь в школу, ещё не знал, что стал объектом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он снова начал копить очки. Теперь ему не нужно было планировать, и он сразу обменял десять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избежать лишнего внимания, он бы обменял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Сюэ Фэн вернулся в общежитие. Увидев карликовую свинку, которая съела его гу рабства, купленного за две тысячи очков, он даже подумал, что эта свинья теперь кажется ему более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соседей по комнате, он вдруг вспомнил своего бывшего соседа и почувствовал лёгкую гордость. Хотя он и не был наследником богатой семьи, он мог стать богачом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одним из тех, кто только и знает, что жить за счёт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вспомнить своих родителей. Открыв WeChat, он увидел, что они всё ещё находятся в чёрном списке, и в его душе зашевелилось холодное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что он теперь заработал миллион, они бы пожалели о том, как с ним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простит их. Они всего лишь дали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вырастили его, но это была их обязанность. Теперь он больше не нуждается в их поддержке, и между ними больше нет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позаботится о них в старости,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миллионом на счету Сюэ Фэн погасил все свои кредиты, включая высокие проценты,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он неожиданно предложил своим соседям, которых обычно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угощаю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услышав это предложение от малознакомого Сюэ Фэна, немного удивились, не понимая,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же живём в одной комнате, и, если ничего не случится, будем вместе до выпуска. Так что давайте наладим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услышав такие слова от Сюэ Фэна, хотя и почувствовали странность, всё же кивнули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глядя на них, вдруг подумал, что у главных героев в романах обычно есть верные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может сделать их своими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последний месяц они неплохо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них, он стал воспринимать их по-другому, словно стоял выше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почувствовали изменение в его поведении 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поняли, что Сюэ Фэн остался тем же человеком, каким они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они не изменили своего отношения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решил угостить их — это уже не их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собрались вместе и вошли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решил, что нужно начать сближаться с будущими подчинёнными и строить крепкую дружбу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игру, запущенную на их компьютерах,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вы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соседей, Сунь Шумо,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«Стратегию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«Стратегия Небесного Пути»? Я никогда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игра ещё находится на стадии тестирования и официально не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глядя на великолепную графику, кадр за кадром, как картины,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видел, чтобы вы играли в игры. Почему сейчас все трое играете в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игра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она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в китайском стиле, созданная командой Чэнь Циньцина с огромными вложениями.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Фэн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услышав странный тон в голосе Сюэ Фэна,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быстро изменил выражение лица, сделав его нормальным,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было естественным, и Сунь Шумо не стал обращать на это внимания,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получить доступ к тестированию, и мы хотим посмотреть, на что способна команда Чэнь Циньцина.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с восхищением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Циньцин действительно удивительный человек. Эта игра, вероятно, создавалась давно, чтобы достичь такого уровня качества. Мы, простые смертные, даже близко не можем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Фэну стало немного неприятно, ведь его будущие подчинённые не должны хвалить других, особенно того, кого он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ничего особенного в этой игре нет и что она не обязательно принесёт прибыль. Просто графика хорошая, но если никто не будет играть, то это будет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будущий подчинённый Сунь Шумо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игра одобрена Чу Чу, так что многие ждут её выхода. Мы уже играли и считаем, что игра отличная, без изъянов, и она затягивает. Когда она официально выйдет, это вызовет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уже не слышал дальнейших слов Сунь Шумо, только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 Чу одобрила?!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давно обсуждается на школьном форуме. Ты разве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снова удивился, вспомнив, как он был настороже, боясь увидеть своё имя на форуме. Даже если он видел Чу Чу, он автоматически избегал её постов, опасаясь, что они могут быть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научился автоматически пропускать всё, что связано с Чу Чу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он пропустил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видя, что Сюэ Фэн действительно не знал,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на школьном форуме, но и в интернете уже все обсуждают. Чу Чу теперь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начал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Шумо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согласилась одобрить игру. Интересно, какие у неё отношения с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Сюэ Фэн невольно задумался, и его ненависть к Чэнь Циньцину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начал в душе проклинать игру, созданную командой Чэнь Циньцина, и вдруг вспомнил о проклятой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ванную, купил проклятую куклу, нашёл информацию о Чэнь Циньцине на форуме и написал его имя и дату рождения на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проклятая кукла исчезла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занятый делами, связанными с игрой, вдруг остановился и повернулся к проклятой кукле, которая сидела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кукла — это одиночное проклятие, направленное на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кукла похожа на мумию, вся обмотанная белой лентой, только глаза нарисованы, круглые и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размером с ладонь, удобно устроилась на плече Чэнь Циньцина,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и проклятая кукла смотрели друг на друга, кукла не двигалась, словно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протянул руку и снял куклу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его руках не сопротивлялась, просто лежала, глядя на него своими нарисованными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Проклятая кукла: Привет, я здесь, чтобы проклясть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голоса и питательные соки, мои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Даньдань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