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Циньцин смотрел на человека, сидящего перед ним, и молчал.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Мужчина был зависим от азартных игр. Все свои деньги он тратил на азартные игры, у него не было никаких сбережений, и его жизнь была полным беспорядком. Он был неряшливым, не следил за собой, и его одежда была смята, как солёные овощи.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бы его родители всё ещё не были живы, и он не выжимал из них последние соки, этот человек, неспособный к самостоятельной жизни и не умеющий зарабатывать, давно бы уже умер на улице.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Такой человек, во всех отношениях, казалось, не имел ничего общего с Су Баем. Но он был настоящим отцом Су Бая — Су Дагуй.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Бай с детства жил с матерью, оставив этого мужчину, и не перенял его дурных привычек. Это было самое мудрое решение, которое приняла его мать.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Дагуй, видя, что Чэнь Циньцин молчит, сразу же стал раздражительным, стуча по столу и повышая голос: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тебе говорю, если ты не дашь мне объяснений, наш род Су с вами не закончит!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Циньцин спокойно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это не закончит?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Дагуй фыркнул, словно был полон уверенности: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ты не дашь мне объяснений, мне придётся пойти в другое место и рассказать всем, чтобы они могли судить!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Циньцин слегка приподнял бровь.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Очевидно, Су Дагуй имел в виду, что если его требования не будут удовлетворены, он обратится к СМИ и раздует скандал.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Дагуй: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Мой род Су может потерять лицо, это неважно, но я знаю, что для вас, бизнесменов, самое важное — это репутация. И тогда я могу сказать что угодно, так что подумай хорошенько.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Циньцин кивнул: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этом ты прав, мне действительно нужно подумать.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Дагуй, видя, что Чэнь Циньцин так легко соглашается, подумал, что его слова подействовали, и стал ещё более самоуверенным: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 скажи, как ты собираешься решить эту проблему? Если ты будешь сговорчивым, я, Су Дагуй, тоже могу быть разумным человеком.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Циньцин откинулся на спинку стула, скрестил ноги, положил локти на подлокотники и начал тереть указательный палец, глядя на Су Дагуя с полной уверенностью.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Дагуй, видя такое поведение Чэнь Циньцина, почувствовал необъяснимый страх, но, вспомнив о деньгах, которые он мог получить от Чэнь Циньцина, снова вернулся к своему прежнему поведению.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Такая большая компания, наверное, имеет немало денег?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Взгляд Су Дагуя снова стал жадным, словно он увидел гору золота.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Циньцин, видя, как Су Дагуй пытается скрыть свои намерения, тихо усмехнулся: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так, то не ходи вокруг да около. Скажи прямо, чего ты хочешь?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Дагуй, услышав это, сразу же воспрянул духом, его голос стал громче, а речь быстрее, но он всё же не сразу сказал, что хочет, а начал с предисловия: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должен понимать, что в нашем роду Су только один мальчик — Су Бай. Мальчики у нас очень ценятся, ведь они продолжают наш род.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Циньцин спокойно слушал, с лёгкой улыбкой в глазах.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словно хотел услышать, какие ещё нелепости может сказать Су Дагуй.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Дагуй не разочаровал Чэнь Циньцина и продолжил: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Теперь, когда Су Бай стал для тебя как женщина, он больше не сможет продолжать наш род Су. Ты должен взять на себя ответственность за это.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Циньцин: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Какую ответственность?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Дагуй наконец перешёл к сути: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Компенсация.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Циньцин не удивился: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Дагуй: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нас, когда обычная девушка выходит замуж, жених должен заплатить 200 000 юаней в качестве выкупа. Я считаю нашего Су Бая как девушку, так что ты должен заплатить нашему роду Су 200 000.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Циньцин приподнял бровь: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200 000?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Эти 200 000 — это только выкуп. — Су Дагуй был жадным и не собирался ограничиваться этой суммой, хотя за всю свою жизнь он не заработал и 200 000.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Дагуй продолжил: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также должен заплатить компенсацию за то, что наш род Су прервётся.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Циньцин: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Сколько?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много. — Су Дагуй показал один палец: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100 000 будет достаточно.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Циньцин: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100 000?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Дагуй кивнул: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200 000 за выкуп и 100 000 за компенсацию, итого 300 000.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Сказав это, Су Дагуй из одного пальца сделал три.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Циньцин смотрел на пальцы Су Дагуя и молчал.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Просто сидя там, Чэнь Циньцин излучал настолько сильную ауру, что Су Дагуй почувствовал страх.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Дагуй даже подумал, что 300 000 — это слишком много. Но он быстро отбросил эту мысль и настаивал на 300 000.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за всю жизнь он не заработал столько денег, он слышал, что в соседней деревне семья Шуфан получила более 100 000 за свою дочь.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Тогда он завидовал, почему он не родил больше дочерей, чтобы они могли выйти замуж и получить выкуп.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сейчас рожать уже было поздно, поэтому он винил своих старых родителей, почему они не нашли ему ещё одну жену после развода, чтобы родить несколько девочек.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Су Дагуй не думал о том, что его репутация в округе была уже испорчена, и кто бы захотел отдать свою дочь в такую яму? Кроме того, их семья не была богатой.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Родители Су Дагуя были совестливыми людьми. Они понимали, что их сын — это их крест, но они не хотели втягивать в это невинных девушек.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Поэтому после развода Су Дагуя с матерью Су Бая, они больше не занимались устройством личной жизни своего сына.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 эти годы Су Дагуй так и не изменился, и они уже смирились с этим.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они не ожидали, что Су Дагуй теперь будет не только мучить их, но и своего сына.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считал своего сына как дочь, которую можно выдать замуж, и требовал компенсацию за прерывание их рода.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Дагуй считал, что такая большая компания, как у Чэнь Циньцина, точно имеет 300 000.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Поэтому, несмотря на сильную ауру Чэнь Циньцина, Су Дагуй держался, потому что речь шла о деньгах.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самом деле, Су Дагуй не знал, сколько стоит семейный бизнес Чэнь Циньцина и каковы его личные активы. В его невежественной голове была только одна мысль: «Он владеет компанией, он босс, значит, у него должно быть много денег».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бы Су Дагуй знал, насколько богат Чэнь Циньцин, он бы не удовлетворился 300 000. Он бы потребовал больше.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Циньцин встал, и Су Дагуй, увидев это, сразу же заволновался, поспешно сказав: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тебе говорю, если ты сегодня не дашь мне денег, я сразу же позвоню местным журналистам и устрою скандал у входа в вашу компанию. Я расскажу всем, кто входит и выходит из этого здания, что ты играешь с мужчинами и не платишь им! Ты не поверишь, но я серьёзно! Перед тем как прийти сюда, я специально записал номера телефонов телеканалов!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Сказав это, Су Дагуй принял вид человека, готового пойти на всё, чтобы получить деньги, словно если Чэнь Циньцин не заплатит, он сразу же позвонит в телевидение и уничтожит его репутацию.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Су Дагуй не знал, насколько смешным было его поведение. Чэнь Циньцин был молодым талантом города, за которым стояла вся его семья, и местные телеканалы вряд ли осмелились бы освещать его дела. Наоборот, они бы боролись за возможность взять у него интервью.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Разве что кто-то из конкурентов решил бы нанести удар, поддерживая Су Дагуя.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Но, насколько Чэнь Циньцин знал, за Су Дагуем не стоял никто, кто мог бы ему угрожать.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Спасибо за поддержку [питательной жидкостью] маленьким ангелам!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Огромное спасибо за вашу поддержку, я буду продолжать стараться!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http://bllate.org/book/16138/1445845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