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их хозяин расширил свой кругозор и больше не был тем, кого можно было обмануть на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такие богачи, как они, на самом деле очень скупы!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по какой причине мать Чэнь Циньцина не остановила тебя, но думаю, что она снова к тебе обратится.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какие бы условия тебе ни выдвинула мать Чэнь Циньцина, как бы она тебя ни испытывала, ты должен сдержаться и твёрдо заявить, что не покинешь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Бай считал мать Чэнь Циньцина немного скуповатой, мысль о том, что она может обратиться к нему, вызвала в нём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неделя, и Су Бай наконец дождался встречи с матерью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произошло не в компании, а дома, когда Вэнь Синьлянь воспользовалась отсутствием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стоя перед матерью Чэнь Циньцина, чувствовал себя немного скованно: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пришли…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посмотрела на Су Бая с непроницаемым выражением лица, немного помолчала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услышав это, почувствовал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зачем вы пришли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загадочно посмотрела на Су Бая, внезапно открыла свою сумку и начала что-то искать…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подумал: [Неужели тётя собирается выгнать меня с помощью пяти миллионов?!]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я не ошибаюсь, это будет чек на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[Чек?] — Глаза Су Бая загорелись, он уставился на сумку Вэнь Синьлянь с нетерпением. — Я ещё ни разу не видел, как выглядит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действительно увидели, как Вэнь Синьлянь достала чек и положила его на стол… Су Бай уставился на этот чек с растерянным выражением лица, словно не понимая, зачем мать Чэнь Циньцина достала 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Нелегальная система Ничтожного Пассива знала, что её хозяин, будь это возможно, уже схватил бы этот чек, чтобы рассмотреть его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увидев, что Вэнь Синьлянь смотрит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посмотрела на него с непроницаемым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система, ты же говорила, что это будет пять миллионов! Ты что, хотела обмануть меня, чтобы я думал, что тётя скупа?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тоже не могла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 сюжете чётко указано пять миллионов. Почему плата за разлуку увеличилась?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будь готов, она сейчас начнёт тебя испытывать!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это… — На лице Су Бая появилась паника, и он уже был готов твёрдо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десять миллионов — это вдвое больше пяти миллионов, теперь он уже не тот, кого можно было купить за сто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человек с амбициями!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Синьлянь изменилось, она вздохнула и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мой подарок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застыл, глядя на Вэнь Синьлянь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система, что она имеет в виду? Мне кажется, это не похоже на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смотрела на Су Бая, не только смягчив голос, но и выражение её лица стало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тётя не пришла, чтобы тебя мучить, просто хотела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Бай был в полном замешательстве, потому что всё происходило совсем не так, как ему рассказывала Нелегальная система Ничтожного Пассива.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твоя мать сейчас в больнице, и ей в любой момент могут понадобиться деньги. Эти десять миллионов могут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помолчала, затем добавила с извиняющейся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ранее провела о тебе расследование. Ты не обижаешься на тётю?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быстро замахал головой, его лицо выражало сложные эмоции, и он не знал, что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оказалась щедрой и доброй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той скупой и злой тётей, которую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[Проклятая система, ты чуть не обманула меня!] — Су Бай встал на защиту тёти. — Как ты могла так клеветать на неё?!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сейчас не хотела говорить с Су Баем, глядя на снова отклоняющийся сюжет и тихо плача…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не могла понять, почему сюжет отклонился?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с матерью главного отрицательного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романа мать главного отрицательного персонажа должна была ненавидеть всех мужчин, состоящих в близких отношениях с её сыном, считая, что отношения между мужчинами противоречат морали, и, конечно, не могла допустить, чтобы её сын пошёл по неправильному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деньги становились хорошим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не всемогущи, но они могут проложить путь к всемогуществу.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белый лунный свет в сердце главного отрицательного персонажа был изгнан его матерью с помощью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столкнулись с ситуацией, когда мать главного отрицательного персонажа должна была вытащить чек перед Су Баем и, используя болезнь его матери, заставить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чек есть, болезнь есть, но не хватает только отношения матери главного отрицательного персонажа к Су Баю!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хочет изгнать человека от своего любимого сына, то это должно быть жёсткое противостояние. Как она может относиться к Су Баю с добротой и даже извиняться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богатых семьях обычно есть одна черта — они высокомерны и не обращают внимания на тех, кто ниже их по социальному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таких, как Су Бай, которые живут в нужде. Они заранее уверены, что такие люди ищут 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денег они готовы на всё, даже на то, чтобы лечь в постель с мужчиной и быть содержанками.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которые готовы унижаться ради удовольствий, разве они заслуживают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считают, что их неуважение к таким мужчинам и унижение их достоинства — это проблема, ведь они сами уже растоптали своё самоуважение. Разве они должны поднимать его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разговаривать? Это невозможно, ведь такие мужчины, которые нарушают моральные нормы и опускаются до их сыновей, не заслуживают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настоящей любви, разве они поверят в такую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их кругах они видели немало людей и событий, которые под прикрытием настоящей любви нарушали моральные нормы и шокировали своими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воспитания они не скажут ничего слишком грубого, но могут сказать что-то очень обидное, специально унижающее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Нелегальная система Ничтожного Пассива ранее предупредила Су Бая, чтобы он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они подготовились, развитие событий пошло не по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Явное отклонение сюжета лишило Нелегальную систему Ничтожного Пассива последней надежды на то, что это лишь уловка, и испытания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мать главного отрицательного персонажа сейчас говорила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пыталась снизить бдительность Су Бая, и каждое её слово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как сюжет мог бы отклониться?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со стороны матери главного отрицательного персонажа — это важная часть сюжета, а также момент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должно было заставить пассивного персонажа осознать огромную разницу в статусе между ним и главным отрицательным персонажем, почувствовать страх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любовь пассивного персонажа к главному отрицательному персонажу была настоящей, без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тогда пассивный персонаж всё же решился бороться за себя и остался рядом с главным отрицательным персонажем,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Дорогие читатели, не переживайте, осознание Су Бая как нападающего рано или поздно проявится!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есть элементы сычуаньского диалекта, но они должны быть понятны всем,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праздником Дуаньу! Люблю вас, обнимаю!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