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Гуань Яна, которые показались Чэнь Циньцину странными, он отнёсся с некоторым недоумением, но, видя настойчивость Гуань Яна, всё же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любовь не достойна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увидев, что Чэнь Циньцин его понял, решил развить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будешь принимать признания от тех, кто тебе признаётся?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Чэнь Циньцина, Гуань Ян наконец вздохнул с облегчением, больше не беспокоясь о том, что рядом с Чэнь Циньцином может появиться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Гуань Ян расслабился, в его сердце возникло странное чувство потери, причина которого была ему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это странное чувство, так как считал, что их нынешние отношения с Чэнь Циньцином уже идеальны, и чего ещё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Гуань Ян почувствовал, что его настроение улучшилось, и пригласил Чэнь Циньцина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нынешней популярности Чэнь Циньцина, как только он появился на площадке, вокруг него сразу же собралось множество студентов, подбадривающих его и кричащих за него, заполнив весь баскетбольный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Чэнь Циньцин вёл мяч и забивал, крики и визги были настолько громкими, что, казалось, могли сорвать крышу зала, заставляя людей с соседних площадок оборачиваться, чтобы узнать, кто же вызывает такую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Циньцин привлекал их внимание исключительно благодаря своей харизме, которая идеально соответствовала образу школьного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высокой внешностью, отличной учебой и умением играть в баскетбол — это был просто идеальный образ школьного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умение Чэнь Циньцина играть в баскетбол, несомненно, добавило ему ещё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Чэнь Циньцин был просто скромным и глубоким человеком, то теперь он стал сияющей звездой, излучающей свет, который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ничего не делал, люди невольно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вино, которое после открытия уже невозможно скрыть, так как его аромат очаровывает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кусок необработанного нефрита, который после тщательной обработки раскрывает свою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узнавали о нём, тем больше понимали, что этот скромный кумир был практически всемогущим, и они никогда не слышали, чтобы Чэнь Циньцин совершал какие-либо ошибки, что делало его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таким и должен быть кумир — настоящий кумир, кумир всех, и они были рады, что все, кто ему признавался,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так кумир будет принадлежать всем, а не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в сердце одного человека Чэнь Циньцин уже был его личным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был его другом, в сердце Гуань Яна он принадлежал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тоже могут быть личным достоянием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говорить о том, кто кому принадлежит, было слишком сентиментально, и Гуань Ян, конечно, не стал бы рассказывать другим, что Чэнь Циньцин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показывал их близкие отношения через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через физический контакт или через совместное использование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считал, что такие действия, которые стирали границы между ними, уже достаточно ясно говорили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уверен, что они с Чэнь Циньцином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друзьями тоже бывает совместимость, поэтому Гуань Ян считал, что слово «идеальная пара» не обязательно должно относиться только к романтическим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сейчас делает Чэнь Циньцин, он уже делал раньше, хотя и с использованием своих особых навыков, что можно считать жульничеством, но факт остаётся фактом — он это сделал, и это нельзя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немного хуже, чем в свои лучшие времена, но он всё ещё был неплох, и ему очень нравилось находиться рядом с Чэнь Циньцином, слушая, как другие хвалят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приносило ему гораздо больше удовлетворения, чем все похвалы, которые он слышал в свои лучшие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 время похвалы других оставляли его равнодушным, но теперь, когда он слышал, как хвалят Чэнь Циньцина, он 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был тем, кого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быть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любовь не должна вмешиваться в их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достойна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знал, о чём думал Гуань Ян, но в последнее время его взгляд, полный разных эмоций, заставлял Чэнь Циньцина молчать, не желая спрашивать, что же творится в голове у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Циньцин заметил, что в последнее время Гуань Ян стал чаще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просто дружеские объятия и нормальные для друзей прикосновения, Гуань Ян использовал любую возможность, чтобы сделать это, что заставило Чэнь Циньцина задуматься, не страдает ли тот скрытой формой тактильной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поведение Гуань Яна, Чэнь Циньцин не стал специально указывать на это, чтобы избежать возможных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хотя действия Гуань Яна стали более частыми, они не доставляли ему особых неудобств, и он позволял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Чэнь Циньцин также заметил, что взгляд Гао Фаня, сидящего перед ними, становился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поймав на себе взгляд Гао Фаня, Чэнь Циньцин снова не стал ничего спрашивать, но на этот раз Гао Фань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специально вызвал Чэнь Циньцина за пределы класса 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чтобы другие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Гао Фаня показались Чэнь Циньцину странными, и он посмотрел на него с недоумением, не понимая, что именно они должны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Фань воспринял взгляд Чэнь Циньцина как попытку скрыть правду и не стал говорить прямо,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близость между парнями — это нормально, но всё же есть вероятность, что другие заметят, и это может плохо сказаться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Фань повернулся 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Циньцин понял, зачем Гао Фань его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вероятно, неправильно понял отношения между ним и Гуань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задумываться, неужели в глазах Гао Фаня они с Гуань Яном стали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касается более глубоких отношений, которые Гао Фань приписывал им, Чэнь Циньцин считал, что это, скорее всего, связано с тем, что сам Гао Фань был геем, и теперь смотрел на других через призму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не придал словам Гао Фаня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считал, что ему и Гуань Яну нужно что-то скрывать, ведь чем больше скрываешь, тем больше кажется, что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 Гао Фань, из-за своей скрытности, даже не прикасался к Шэнь Ижаню, и если случайно их руки соприкасались, Гао Фань отдёргивал руку, как будто его ударило током, и его выражение лица сразу становилось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считал, что именно такое поведение Гао Фаня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Чэнь Циньцин также вошёл в класс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сидевший перед ним, поднял глаза и посмотрел на Чэнь Циньцина, когда тот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сел, он повернулся к нему, но не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заметил, что Шэнь Ижань повернулся, и поднял глаза, встретив его серьёзный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помолчал, крепко сжав в руке Бесконечный куб,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Шэнь Ижаня,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был доволен Шэнь Ижанем. Потому что тот не стал игнорировать незаконную систему, привязанную к нему, даже после получения защитного артефакта, который мог бы уберечь его от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Вчера я был немного подавлен, поэтому взял половину дня на отдых и восстановление. Затем, когда я писал со скоростью тысяча символов в час, я не успел к обновлению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обновления будут выходить в шесть вечера. Если в шесть вечера не будет обновления, то оно выйдет вечером. В любом случае я обязательно буду обновлять! Никаких пропусков! Я смогу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люблю вас —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которые бросили мне «Ба Ван Пяо» или полили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[Ди Лэй]: А Ци, Кан А Чи с пустым кошельком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По Синь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