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определённые моменты, что бы ты ни делал, твою истинную сущность может раскрыть или увидеть так называемый «избранный». Никакая маскировка или скрытность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девятихвостым котом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увидев все человеческие желания, поверить в людей требует огромного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понял, почему кот до этого лишь скрывался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ему нужно было лучше узнать его характер и натуру, чтобы убедиться, что его не используют, прежде чем решиться на контакт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сколько решимости потребовалось коту для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отправляясь в своё книжное кафе, Чэнь Циньцин нёс на руках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кафе сразу обратили внимание на кота, но, боясь подойти к своему боссу, лишь смотрели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посадил кота рядом с собой, и кот вёл себя очень спокойно, не убегал и не шалил, просто лежал, время от времени поглядывая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наблюдавшие за котом, принесённым их боссом,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можно было только смотреть, но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 его кот стали настоящим украшением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получил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отец собирается жениться снова! Ты знаешь об этом?!]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кафе вошли двое и направились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лежавший рядом с ним, сел, а Чэнь Циньцин поднял голову, глядя на приближающихся.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Гуань Сыхао, изменившийся до неузнаваемости, а рядом с ним стояла скромно одетая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сразу понял,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ноутбук, молча смотря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заговорил первым, поэтому Гуань Сыхао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указывая на женщину,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Гуань Сыхао, Гуань Лань, смотрела на Чэнь Циньцина с лёгким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вас не знаю и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смутилась, озадаченная прямотой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взял её за руку, словно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откинулся на спинку стула, и, хотя смотрел снизу вверх, его взгляд был полон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молча договорились не вмешиваться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Гуань Сыхао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хотел видеть его в таком состоянии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сказать что-то внятное, то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Гуань Сыхао мгновенно изменилось, он выглядел оскорблённым словами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подействовали, и Гуань Сыхао заговорил более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не смогли связаться с тобой по телефону, поэтому пришли сюда. Ты, наверное, не знаешь, но моя мама выходит замуж за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словно ожидая этого,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не ожидал такого холодного ответа, и даже Гуань Лань была удивлена, что Чэнь Циньцин никак не отреагировал на новость о её браке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Гуань Сыхао, словно спрашивая,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не посмотрел на неё, он смотрел на Чэнь Циньцина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отец женится, ты ведь его сын. Разве ты не придёшь на его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подготовим всё к свадьбе, тебе нужно только прийти в день церемонии. Отец будет счастлив увидеть тебя, и мы с мамой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идти на свадьбу, которая мне ничего не 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смотря на Чэнь Циньцина своими ясными глазами,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ведь всё равно отец. Даже если ты не любишь нас с мамой, между отцом и сыном не может быть настоящей вражды. Вы самые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ваш близкий человек, а не мой, — ответил Чэнь Циньцин. — Мне идти на вашу свадьбу, чтобы увидеть, как вы счастливы втроём? Или чтобы гости посмеялись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так думать? Свадьба — это праздник, мы просто хотим, чтобы ты почувствовал эту радость. Разве ты не часть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для того, чтобы увидеть, как я буду несчастен?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так думать? Мы искренне хотим быть твоей семьёй, я искренне хочу, чтобы ты стал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его взгляд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встретился с его взглядом, и в его сердце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Чэнь Циньцина не было эмоций, он почувствовал скрытое презрение, словно Чэнь Циньцин наблюдал за его неумелой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натура Гуань Сыхао начала проявляться, вызывая в нём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благодаря Режиму Белого Лотоса, его лицо оставалось чистым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печально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я могу заслужить твоё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молчать, оставаясь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вдруг сжал руку Гуань Лань, и та, словно получив сигнал, повернулась к Чэнь Циньцину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Циньцин, я от Сыхао знаю, что у тебя могут быть некоторые заблуждения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перевёл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 такой ситуации твои подозрения естественны…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вздохнула, и её взгляд стал искренним и тёплым: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что ты дашь нам шанс доказать, что мы действительно хотим стать твоей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Вы достойны?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сказал это, в её глазах мелькнула едва уловимая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мгновение, и, если бы не исключительная наблюдательность Чэнь Циньцина, он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стал вашей семьёй? Дайте угадаю, вы хотите моих акций? Ведь я уже совершеннолетний, и акции, принадлежащие мне и моей матери, уже на моём имени. Чэнь Юхао не может на это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поднял голову,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ты? Мы не хотим твоих акций. И как ты можешь называть отца по имени?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медленно продолжил Чэнь Циньцин. — Вы хотите, чтобы я простил Чэнь Юхао за измену, принял вас как семью, постепенно ослабил бдительность, а потом нашли момент, чтобы устроить аварию на моей машине. Тогда, как близкие родственники, вы бы не вызывали подозрений, и, если бы ваши действия были скрыты, вы бы избежали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сжала руку Гуань Сыхао, её лицо выражало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Чэнь Циньцин угадал их планы, а потому, что он мог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Юхао, как мой первый наследник, получил бы всё моё имущество, включая акции компании. Тогда вы бы обманом забрали их у него. Ведь он вам доверяет безгранично, и, если бы вы его одурманили, всё его состояние стало бы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смотрел на Чэнь Циньцина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много смотришь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