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Вэнь И под разными предлогами давал ему деньги, и он ещё мог поверить, что это награда. Но теперь, когда они уже переспали, если Вэнь И снова даст ему деньги, у него возникнет ощущение, что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злобно высказал свои мысли, поднял голову и увидел, что Вэнь И неподвижно смотрит на него. В этот момент капля чернил упала с кисти в руке Вэнь И,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подумал, что Вэнь И уже научился играть в жертву и выглядеть мило. Такой тиран, вместо того чтобы идти по пути властного правителя, теперь притворяется большим щенком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он сам попадался на эту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читать доклады, иди в Зал Янсинь или в кабинет для работы с документами. Зачем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 можно читать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здесь я могу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действительно заслужил звание «разрушителя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произнёс это, Вэнь И так сжал кисть в руке, что она чуть не сломалась. Он уже собирался вернуться в Зал Янсинь, как вдруг услышал, как Цзи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— я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И не смог сдержать улыбки. Цзи Янь всегда умел удивлять, он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«разрушитель государства» повторяешь так часто, что мне захотелось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 «хого», Цзи Янь почувствовал, что у него текут слюнки.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хочешь хого? Давай сегодня вечером поедим хого,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любит хого. Вэнь И сделал мысленную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них было не так много баллов, Цзи Янь никогда не был тем, кто экономит на себе. Заработанные деньги нужны для траты, и баллы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баллов пока хватало, а вот денег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баоцзы Пяосян, это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достал с полки книгу «Полное собрание баоцзы» и быстро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его лавке с баоцзы чего-то не хватает, будто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нарисовал на бумаге множество баоцзы,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Маньтоу! Всегда только баоцзы, баоцзы, баоцзы, а в «Полном собрании баоцзы» нет маньтоу!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— это так просто, скромно и близко к народу. Как он мог забыть о такой важной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«Полном собрании баоцзы» не было рецепта маньтоу, но для Цзи Янь маньтоу — это просто баоцзы без начинки, и в приготовлении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давно не заходил в лавку баоцзы Пяосян. Как владелец, он не должен был допускать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Цзи 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лавку, а ты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Вэнь И не согласится, Цзи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возьму с собой Байлу и Гуюй. Я ведь мужчина, который может ходить по Великому Чу как хозяин. Как я могу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выбежал, словно никто не должен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И даже не собирался его останавливать, он лишь попросил Бифу поехать за ним и предложил воспользоваться его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радостью согласился. Роскошная карета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часу дня лавка баоцзы Пяосян всё ещё была открыта. Чтобы расширить известность, Цзи Янь ранее отправил людей с сообщением, что, если есть достаточно персонала, можно продавать и готовить одновременно, чтобы люди могли купить баоцзы на обед 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 время в лавке было много клиентов. Внутри стояли девушка в розовом платье и высокий мужчина в чёрном, вероятно, это были люди, которых Вэнь И ему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подошёл, собираясь представиться, но двое одновременно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Чуньфэнь приветствует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Дасюэ приветствует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Чуньфэнь, Дасюэ, снова Стражи Дракона… Цзи Янь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статусе,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четырёх Стражей Дракона: одна служила у него как придворная дама, другой был его телохранителем, а теперь ещё двое продавали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Чуньфэнь, вторая женщина среди Стражей Дракона, действительно выглядела как красивая маленькая девочка, с двумя милыми ямочками,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знал, что в глубине души Чуньфэнь была жестокой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парня по имени Дасюэ он плохо знал, в первой половине «Хроник Великого Чу» о нём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Чуньфэнь из книги не выходил у него из головы, и чем шире она улыбалась, тем больше его это пугало. Улыбнувшись им, Цзи Янь легко направился на кухню, а Байлу осталась спереди, помогая продавать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как раз заворачивал начинку, рядом с ним был молодой человек с деревянной шиной на правой ноге, вероятно, сын, о котором упоминал Сунь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Сунь Шэн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давно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было много дел, поэтому не заходил.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должен 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похлопал молодого человека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Сунь Ци. Спасибо, что позволили ему здесь работать, иначе я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тут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немногословным. Цзи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из Ипиньцзюй в моей маленькой лавке с баоцзы — это слишком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Чанъане было много слухов о Цзи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доклада Хэ Ляна по какой-то причине стало известно, и теперь многие знали о делах в поместье. Также начали говорить, что внук старшего наставника Хэ попал в Далисы из-за господина Цзи. Многие считали, что Цзи Янь использует свою красоту, чтобы угождать императору, ведёт себя высокомерно и является фаворитом Вэнь И, который злоупотребляет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половина людей так думала, ведь сам премьер-министр Чжан Сунжу публично высказался в поддержку Цзи Яня, сказав, что господин Цзи из Дворца Линьсянь обладает выдающимся талантом, предан стране и является образцом для современных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живя в Чанъане, конечно,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учёным, но благодаря влиянию отца он не считал, что Цзи Янь был тем, кто использует свою красоту. Однако, увидев Цзи Яня сегодня,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оказался намного лучше, чем он ожидал. Работая в Ипиньцзюй, он встречал многих знатных людей. Они обычно считали себя выше других, и даже если они были дружелюбны, в глубине души сохраняли высокомерие. Но Цзи Янь был совсем другим. Если бы не его изысканная манера держаться, Сунь Ци мог бы подумать, что он вырос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наблюдал за Цзи Янем, а тот, в свою очередь,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считал, что у Сунь Ци, вероятно, была не просто мелкая ссора с кем-то из знати. Его правая нога, скорее всего, была сломана, и на лице также были следы травм, вероятно, его избили. Но Сунь Ци работал очень усердно и был немногословным, что не похоже на человека, который ищет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Чу пока что мало кто готовил жареные блюда, и в будущем он обязательно откроет ресторан. Надёжный повар был важен, но сейчас он не собирался обсуждать это, позволив Сунь Ци сначала поработать в лавке с баоцзы, а потом уже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Цзи Яня большинство дел в лавке лежало на Сунь Шэне. Тот рассказал о текущей ситуации и передал бухгалтерскую книгу и прибыль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Бухгалтерская книга была составлена очень подробно, каждая статья доходов и расходов была чётко указана. Прибыль лавки с баоцзы была невелика, но благодаря хорошему объёму продаж за это время удалось заработать почти сто лянов. Цзи Янь взял большую часть, а остальное отдал Сунь Шэну, попросив его продолжать управлять лавкой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ещё нескольких помощников, и тогда придётся снова просить вас помочь с выбором подходящих людей для работы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могу продолжать работать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вы ведь придворный повар, и работа с баоцзы для вас слишком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знал, о чём он беспокоился,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баоцзы — это уникальное блюдо в Великом Чу, это всё же простая еда, не требующая большого мастерства, и вам не стоит тратить здесь свои лучшие годы, как и вашему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Янь поделился с ним идеей о маньтоу, и Сунь Шэн быстро понял, сделав первую партию, которая оказалась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