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 сделал глоток светлого чая, и в его голосе прозвучала лёгкая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всегда, проницательны.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Бифу замер,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Вэнь И, наложница Си, происходила из знатной семьи Цзяннань, с глубокими корнями и традициями. Она была редким примером доброжелательности в дворцовых стенах, одинаково тепло относясь как к слугам, так и к придворным. В детстве Вэнь И, находясь под влиянием своей матери, всегда обращался к Бифу с уважением, используя местоимение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смерти наложницы Си Вэнь И, и без того не пользующийся особой благосклонностью, мгновенно стал самым презираемым принцем во дворце, терпя унижения и оскорбления. Неизвестно, в какой именно день, но он перестал называть Бифу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Бифу мог догадываться, о чём думал Вэнь И. Наложница Си всю жизнь была доброй и отзывчивой, но в итоге встретила трагический конец. Все говорили, что она умерла при родах, но в этой истории были явные нестыковки. Тем не менее даже после её похорон никто не осмелился встать на защиту женщины, погибшей вместе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и переживая унижения, юный Вэнь И впервые ясно осознал, насколько коварны могут быть люди. Неизвестно, в какой именно день, но он внезапно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услышав это «вы», Бифу почувствовал, что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то увидел, как Вэнь И встаёт и направляется к выходу. В тот момент, когда он переступил порог, в хмуром и мрачном небе вдруг появился луч солнца, и Вэнь И, не раздумывая, пошёл навстречу этому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Бифу вдруг осознал, что хотя люди часто говорят о непостоянстве мира, внезапные перемены не всегда несут с собой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здесь может разместиться тысяча рабочих. Если предположить, что в одном общежитии живут четыре человека, то потребуется двести пятьдесят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говоря о том, что это число кажется не совсем разумным, площадь, которую займут эти двести пятьдесят комнат, будет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Чу уже есть многоэтажные здания, но за исключением особых сооружений в городе Чанъань самые высокие здания — это трёхэтажные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Цзи Янь не понимал, какова цель Системы и зачем ей нужно было акцентировать внимание на размещении большого количества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или иначе жилой район нужно было строить. Цзи Янь долго размышлял и решил создать общежитие по образцу студенческих комнат на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Чу покупка земли — это серьёзное дело, особенно если речь идёт о крупной ферме, которую хотел Цзи Янь. В этот момент его «золотая опора» Вэнь И снова проявила себя, и всего за два дня вопрос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купить эту крупную ферму, Цзи Янь потратил почти все свои сбережения, и теперь у него не осталось денег на строительство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 Янь был вынужден временно отложить эту задачу и сосредоточиться на делах своей лавки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баоцзы находилась напротив Гоцзыцзяня, и, учитывая, что баоцзы в глазах жителей Великого Чу были настоящей диковинкой, Цзи Янь совсем не беспокоился о потоке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лавка была довольно просторной, Цзи Янь решил не ставить в ней стулья и столы, так как пока что продавал только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Затраты на открытие лавки баоцзы были невысокими. Будучи молодым человеком из XXI века, любящим деньги, Цзи Янь сосредоточился на оформлении. Первым делом он попросил Вэнь И написать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императорская табличка выглядела бы престижно, она была бы слишком бросающейся в глаза. Цзи Янь не хотел использовать имя Вэнь И для привлечения клиентов, он просто хотел найти человека с красивым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ему следовало обратиться к Чжан Сунжу, ведь было бы идеально повесить каллиграфию известного учёного напротив Гоцзыцзянь. Но его скромная лавка баоцзы не заслуживала такого внимания, поэтому он обратился к своему другу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согласился без колебаний, взял кисть и уверенно написал пять иероглифов: «Лавка баоцзы Пяосян». Закончив, он осмотрел свою работу и, увидев, что Цзи Янь тоже доволен,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Бифу, принеси мою личную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Бифу не видел в этом ничего странного и уже собирался исполнить приказ, но Цзи Янь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остановил Бифу: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моя скромная лавка баоцзы не заслуживает вашей личной печати. Это слишком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задумался, глядя на деревянную табличку,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не совсем уместно. Хотя он занимал высокое положение, вокруг было много опасностей, и если бы Цзи Янь слишком выделялся, это могло бы принести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ситуация становится неловкой, Цзи Янь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ещё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ещё даже не сказал, что это за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И продолжал смотреть на него с серьёзным выражением лица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Вэнь И, Цзи Янь вдруг почувствовал, что какое бы требование он ни выдвинул, Вэнь И ответит так же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аура власти действительно существует», — подумал Цзи Янь, и в его голове внезапно возник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одетый в индивидуально сшитый костюм, разбирал дела на миллиарды в своём офисе. Вдруг в дверь постучал помощник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И, даже не поднимая головы,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смешно,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так развеселился, что даже не заметил, как сам себя записал в роль «жены Вэнь И», и только продолжал размышлять о клишированных сценах в стиле «тиран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«хорошо» Вэнь И полностью передал Сунь Шэна под управление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И согласился, Цзи Янь всё же уважал желание самого Сунь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только Сунь Шэн умел делать баоцзы, и, если бы это был Сунь Шэн, Цзи Янь был бы спокоен. Но он не знал, согласится ли Сунь Шэн, ведь он был старым слугой из императорской кухни, и лавка баоцзы по сравнению с этим казалась слишком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работы оформление лавки баоцзы было практически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специально нарисовал несколько комиксов с изображением баоцзы, раскрасил их и повесил в лавке, что придало ей особый стиль. Более того, поскольку это были комиксы, их было не так легко скопировать, что делало лавку запоминающейся.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коммерческих планах Цзи Яня лавка баоцзы была лишь началом. Благодаря своему современному опыту, даже не будучи специалистом по маркетингу, он знал, как создавать бренды.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была лавка баоцзы, но в будущем появятся лавки с бумагой, книжные лавки, супермаркеты, фруктовые лавки, зерновые лавки... Все эти заведения не могли носить одно и то же название, поэтому логотип с иероглифом «Цзи» стал символом, который Цзи Янь подготовил для себя. Отныне на каждой вывеске его лавки перед названием будет стоять этот маленький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вскоре этот иероглиф станет узнаваемым символом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строит планы или предаётся мечтам, его охватывает странное чувство эйфории.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маленького иероглифа «Цзи» Цзи Янь вдруг представил, как его лавки откроются по всему Великому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почти почувствовал, что завтра станет самым богатым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Янь опустил взгляд на Цзи Пинъаня.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Пинъань моргнул своими маленькими глазами, похожими на персиковые цветы, с выражением детской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над чем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немного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Цзи Янь сильно потрепал его по голове. — Ни над чем не смеюсь,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убежал, а Цзи Пинъань с улыбкой в глазах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баоцзы должна была открыться на следующий день утром, и Цзи Янь решил зайти в Системный магазин, чтобы подбодрить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очень любил картофель, и несколько дней назад во время ужина с хого он обнаружил, что в этом мире картофеля ещё нет, как и таких урожайных культур, как батат и кукуруза.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ужина Цзи Янь спросил у Диндон и узнал, что в Системном магазине есть зоны, которые он ещё не посещал, включая сельскохозяйственную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задание с фермой, Цзи Янь отправился туда и обнаружил, что всё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Сельскохозяйственная зона делилась на две части: зону семян и зону сельскохозяйственных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инструментами всё было проще: более простые в изготовлении стоили дешевле, а дорогие были сложными по конструкции. Но с семенами всё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высокоурожайного риса, высокоурожайного батата, высокоурожайной пшеницы, высокоурожайной кукурузы... Все они стоили 8 000 баллов за большой мешок, и минимальная покупка составляла один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