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что отметил Саньхуа, люди, увидев трёхцветного кота, автоматически считают его кошкой, хотя на самом деле трёхцветные коты мужского пола тоже существуют, но вероятность этого крайне мала. По человеческим понятиям, белый цвет является базовым для всех кошек и закреплён на аутосомах, а гены, определяющие основной окрас — чёрный или рыжий — находятся на X-хромосоме, в то время как Y-хромосому можно считать бесцветной.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кошек с двумя X-хромосомами высока вероятность появления смешанного окраса из чёрного, рыжего и белого цветов, что люди называют «трёхцветным» или «черепаховым». У большинства котов, имеющих только одну X-хромосому, окрас может быть только бело-чёрным или рыже-чёрным. И лишь у котов с двумя X-хромосомами может появиться трёхцветный окрас.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хромосомы трёхцветных котов относятся к мутантному типу XXY, и большинство таких котов с генетической мутацией не способны иметь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уже не важно, яички удалены, и все мы теперь одинаковы, — Саньхуа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котов не выдержал и швырнул в него тухлым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Вот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 добродушно улыбнулся и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та самая писательница снова начала уговаривать меня завести котят. Она очень хочет маленького пятнистого котика, и живёт она в восточном районе города. Разве это не соответствует требованиям для леопардового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проведём проверку на месте, — в итоге 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проверки подтвердили слова Саньхуа. Эта женщина не только любит кошек, но и обожает собак, цыплят, ежей и всех других маленьких животных. Даже полевые цветы, пчёлы с мокрыми от росы крыльями и улитки, чуть не раздавленные на дороге, становятся объектами её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леопардовый котёнок впервые появился перед ней, эта молодая женщина даже достала из сумки очки для чтения — не спрашивайте меня, зачем она их носила с собой, коты тоже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сон? Вчера я ещё обсуждала с редактором, может ли подписанный автор получить котёнка, а сегодня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камеру коты ясно увидели, как эта красивая женщина с изысканными чертами лица, но с подозрительно хитрыми движениями, мгновенно схватила котёнка, прикрыла его зонтиком и с волнением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украла… нет, нашла пятнистого котёнка. Как ты думаешь, может, он потерялся у кого-то из нашего района? Какова вероятность, что я смогу оставить его себе? Если я сразу перееду в другой город, смогу ли я его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она как настоящая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женщина, положив трубку, сразу направилась к охране. Охранник проверил записи с камер и трижды спросил в группе сообщества, после чего подтвердил, что леопардовый котёнок никому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его усыновить? — с надеждой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вышел указ, что в городе Утун начнут отлавливать бездомных кошек. Если вы готовы взять его, это будет большим подспорьем для нас! — весело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подпрыгнула от радости, как будто ей сделали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леопардовый котёнок получил полное имя: Бенгальский 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от успешного заключения контракта с человеком была омрачена другой тревожной новостью — в городе Утун начали отлавливать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 группе почти одновременно сообщили эту новость знакомым бездомным котам, а я постарался кратко написать неофициальный отчёт и отправить его в Совет Мяу-планеты.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Советом выяснилось, что для проведения важной международной конференции не только в городе Утун, но и в соседних городах будут устранять различные «нестабильные» факторы, включая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общественных остановках, где часто появлялись бездомные кошки, были размещены объявления, а на форуме «Сушёная рыбка» закрепили соответствующий пост. Управление сетью Мяу-планеты ежедневно публиковало обновления о ходе «операции» в разных городах, а огромные и яркие лозунги стали фоном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кошек, казалось, внезапно стал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эту новость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нашёл госпожу Хуали и попросил её передать сообщение другим лидерам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бездомных кошек хочет заключить контракт с человеком, пусть приходит ко мне. Не нужно думать о выгоде или вознаграждении, просто приходите, и все кошки из спецотряда «Милые котики» сделают всё возможное, чтобы найти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просто так давал это обещание. После истории с тремя котятами я разработал целую систему отбора людей и был уверен, что смогу помочь большинству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Хуали посмотрела на меня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стал «идолом» в глазах людей, господин Серебряный. Ты действительно заслуживаешь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высокую оценку, я чувствовал, что должен приложить больше усилий, чтобы не оказаться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подвёл своего обещания. Благодаря круглосуточным усилиям моих друзей-котов, все бездомные кошки, которые с нами связались, нашли хороших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человеческой сети даже возник небольшой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специально ищешь, но не находишь ни одной бездомной кошки, а в последнее время они сами появляются и просят, чтобы их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городе Утун начали отлавливать бездомных кошек и собак. Может, эти малыши почувствовали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всех существ есть душа. Возможно, их мир не проще, чем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мир и не прост, кошки нашего времени всё же счастливчики. По крайней мере, у нас есть еда, питьё и интернет, и этого достаточно, чтобы жить с гордо поднятой головой и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 чём-то приятном,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добавил функцию голосового сообщения в камеру, господин Табби каждую минуту отправляет мне аудио. Видит цветы — отправляет, видит вкусные фрукты — отправляет и приносит, видит животных, включая крупных, — фотографирует и отправляет, совершенно не уважая их личную жизнь,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его постоянным сообщениям, я смог немного расслабиться в напряжённой работе,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я тебе скажу, мяу~ Я заметил, что за мной следит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снова прислал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напрягся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кот? Может, это человек или другое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 мяу~ Ни одно другое животное не может так незаметно подобраться ко мне,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слегка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вид не может следить за мной так долго и оставаться незамеченным,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рассмеяться 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уже один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Верно,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весело рассмеялся, даже не пытаясь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я немного растерялся. Я думал, он скажет: «Сейчас я его вытащу!» или хотя бы возразит: «Он уже обнаружен, так что не считается, мяу~» Но он ничего не сказал, а просто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 решил, что в этом нет ничего странного. Господин Табби просто такой. Он действительно уверен в себе и силён, поэтому ему не нужно доказывать что-то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какого-то необъяснимого чувства я побежал к воротам сада, чтобы встретить господина Табби,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явно был удивлён и, сверкая глазами, повалил меня в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помыл шерсть,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помоешь,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весело прыгал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пытаясь уклониться, изогнулся в невероятную позу, и мой взгляд, пробиваясь сквозь густые цветы, внезапно заметил знакомый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Это третий котёнок госпожи Хуали,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Табби оказался более наблюдательным. Пока я застыл, он уже, как стрела, бросился вперёд и прижал маленькую фигурку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грозное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котёнок госпожи Хуали. Бенгальский Хуа-хуа — добрый мальчик, он не такой злой, и… этот малыш слишком худой, можно сказать, кожа да кости,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недоедания шерсть малыша, которая должна была быть красивой, стала тусклой и висела на тонких костях, так что можно было легко разглядеть рёбра,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Вторая часть готова! Остальные части (3-6)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http://bllate.org/book/16136/1444453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