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покачал головой, точно уловив самое слабое место в моей, казалось бы, стройной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и это не связано с вежливыми словами, мяу~ Еда — это ценная вещь, и, если это не твой детёныш или семья, даже домашний кот не станет просто так раздавать её, мяу~ Тем более, этот малыш находится в ключевом периоде обучения охоте, и ты, наверное, не хочешь, чтобы он привык получать что-то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Он всё же заметил то, что я старался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знаю, что отличаюсь от других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воспоминания о первых трёх месяцах жизни немного размыты, я лишь смутно помню, что моя мама была уже не молода, я был её двадцатым помётом и единственным котёнком в этом помёте. После моего рождения мама стала очень слабой, а я рос крепким и шумным, особенно когда сосал молоко. Если я не мог добраться до соска, я сильно толкался, и мои неосторожные когти оставляли царапины на мамином животе…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этого не понимал, но теперь, вспоминая, не могу не корить себя,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говорила, что меня должны были оставить в питомнике как племенного кота, но, чтобы я не повторил её судьбу, она тайно вынесла меня оттуда и хотела отдать на воспитание тёте на востоке города. Однако по дороге маму поймали люди из питомника, а меня она спрятала в кустах, и так я избежал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люди из питомника не нашли меня, я помнил мамины наставления: скрывался днём, прятался ночью, и в это время столкнулся с множеством опасностей, но также встретил добрых людей и представителей других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постепенно научился «гибко» общаться с разными расами, стараясь выжить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встретил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изначально не любил кошек, но младший брат очень любил, и он принёс меня, чтобы подарить младшему — конечно, хотя старший брат не любил «кошек» как род, но после того, как взял меня, стал считать меня частью семьи, мяу~ и очень полюбил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изначально, что «этот человек не любит кошек», я очень хотел остаться, поэтому усердно изучал манеры Планеты Мяу, одновременно наблюдая за тем, как общаются люди, запоминая то, что радует их, и постепенно мои привычки перестали быть полностью кошачьими.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когда три года назад мы переехали в эту квартиру, младший брат был занят работой, и я целыми днями сидел на подоконнике,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ещё не начал вести дневник, не знал ни одной кошки, и Госпожа Сова познакомила меня с Саньхуа, живущим наверху — это была первая доброта, которую я получил после переезда, и я до сих пор помню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навестил Саньхуа, я специально вымылся, надел синий галстук и принёс ему свою любимую сушёную рыбку с мятным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помню, как Саньхуа с недоумением взял рыбку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нравится,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понял, что, хотя я не совсем обычный кот, есть люди и кошки, которые меня любят,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я научился пользоваться Сетью Мяу-планеты, я попытался найти маму, но так и не смог, даже тётю, о которой говорила мама, я не нашёл. Не знаю, осталась ли мама в том питомнике, родила ли ещё котят, будут ли они царапать её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пор, каждый раз, когда я вижу пожилых дам или мам с детьми, независимо от их рода, я стараюсь быть добрым, надеясь, что и мою маму встретят с добротой,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написал это, и Госпожа Сова приземлилась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вы говорили, что эти фиолетовые сливы вкусные, вот я и принесла пару. Не беспокойтесь, я не воровала, их оставили люди на стене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Сова, как всегда, была мягкой и элегантной: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примите мою искреннюю благодарность, Господин Серебристая шиншилла. Думаю, вы заметили нашу нынешнюю трудную ситуацию и решили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Госпожа Сова, если речь о той миске с мясом, то это был подарок господину Совёнку. — Я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не подарок, а обмен на его любимую игрушку,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вам. Честно говоря, этот ребёнок уже несколько дней не ел мяса, только жуков и ящериц, ваш подарок стал для нас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действительно намеренно отдал ту миску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Саньхуа рассказал, что в последнее время Госпожа Сова и её муж часто улетают, но не приносят ни одной мыши. Не то чтобы они плохо охотились, наоборот, они лучшие охотники в округе. Однако с наступлением лета местные жители организовали кампанию по уничтожению грызунов и насекомых, и добычи для сов стало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 о переезде, мяу?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появился малыш, мы об этом думаем, но куда можно переехать, если ситуация везде похожая? — Госпожа Сова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западе города,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 действительно подходит для птиц, но там уже поселились три семьи сов, и белок, и хорьков тоже много. Если мы туда переедем, не говоря уже о том, сможем ли мы ужиться с конкурентами, даже найти подходящее дерево для гнезда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Сова говорила это спокойно, не жалуясь, а просто чтобы объяснить мне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грустно, и даже после того, как Госпожа Сова улетела, я продолжал сидеть на подоконнике,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устаёшь сидеть в такой позе,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легко ткнул меня в бок, и я вдруг обмяк, опустившись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методом моя мама раньше меня усмиряла, и он до сих пор работает,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лапа, которую я уже занёс для удара, застыла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Господин Табби упомянул свою семью, и в его янтарных глазах читалась ностальгия и капелька… грусти? Такой Господин Табби вызывал у меня жалость,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ты имел в виду, мяу~ — Господин Табби быстро вернул своё обычное улыбчивое выражение, играя лапой с фиолетовыми сливами, которые принесла Госпожа Сова. — Персик за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обмена, есть ещё и чувства. Это то, что невозможно точно измерить, но оно накапливается, пока не свяжет нас так, что мы уже не сможем разойтись,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с младшим братом, младший брат со старшим братом, Большой папа с Маленьким папой, и, возможно, теперь ещё и Господин Табби… Чем больше таких связей, тем больше кошки привязываются к этому миру, и жизнь становится более радостной,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кот, — так оценил меня Господин Табби. — Но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энтузиазмом повалил меня на пол и начал лизать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помощь, я лысею,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мне это не было неприятно, наоборот, я был счастлив,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Обновил обложку!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[Чжунли не по фамилии Чжун]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Сегодня настроение немного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Саньхуа зашёл в гости, и я был рад, но то, что произошло дальше, заставило меня смеяться и плакать одновременно,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Начну с Саньхуа,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знал, что я вернулся, ещё вчера, а сегодня утром вдруг сказал, что хочет навестить меня. Я сразу почувствовал, что здесь что-то не так, и безжалостно отказал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шутка, мяу~ Наша дружба выдержит такие шутки! Саньхуа это знал, поэтому даже не обратил внимания на мой отказ, сам спустился по вентиляции и нажал на звонок,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уже совсем не удивлялся визитам этого господина и встретил его так же тепло и радушно, как и человеческих гостей, даже принёс ему кошачий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прошлых разов, сегодня Саньхуа не стал кокетничать и выпрашивать сушёную рыбку у своего кумира, а серьёзно уселся на диван, внимательно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Сансана? Я позову его, и ещё есть новый друг! — сказал младший брат, открывая дверь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