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когда я был еще маленьким, я думал, что младший брат насмехается надо мной, и долго таил обиду. Позже, когда я вырос, а младший брат, казалось, остался таким же, как прежде, я великодушно перестал держать зло и стал относиться к нему как к своему человеческому детенышу, которого нужно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находился дом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старший брат жил с бабушкой, и наши сады были рядом. Бабушка нечасто сажала цветы, но маленький садик был разделен на аккуратные грядки, где круглый год росли свежие овощи, так что обеим семьям не нужно было ходить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обожал маленькие тыквы с каштановым вкусом, их просто нужно было сварить, и они становились сладкими и вкусными. Старший брат часто притворялся, что хочет отобрать последний кусочек у младшего брата, и они оба катались по коврику, опрокидывая тарелку, а сладкая тыква доставалась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сидел под розой, вспоминая прошлое, прилетел серо-зеленый дятел с ярко-красными перьями на голове — это был признак самца зеленого дятла.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Дятел,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догадался, что он прилетел по договоренности с Госпожой Совой, поэтому вышел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моему удивлению, Господин Дятел сильно испугался, его полет сбился, и он врезался в куст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папа выглянул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не обижай дятла.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я поджал лапки и наклонил голову, изображая послушного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 Так вы живете в Саду Роз! — Господин Дятел выбрался из кустов роз с восхищенной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 — это смех зеленого дятла!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наш дом называется Садом Роз? Я впервые это слышу, спасибо за информацию, — я гордо выпрямился и вежливо поблагодарил Господина Дятла.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 Это не официальное название, просто так местные курьеры его называют. Потому что в вашем саду растут красивые розы, а люди внутри него подобны розам, символизируя вечность и тепло. Вот почему все придумали такое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Дятел с восхищением оглядел наш сад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этим причинам многие птицы любят заглядывать к вам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приятно удивлен, не ожидал, что наш дом так высоко ценится среди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дальнейшего разговора я узнал, что наша семья заслужила уважение птиц благодаря тому, что младший брат и старший брат сделали множество гнезд на ближайших деревьях, а зимой клали туда зерно и орехи, что помогло многим птенцам и старым птицам пережить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только птицы, но и бродячие кошки, белки и даже ласки получали помощь от вашей семьи! — Господин Дятел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слова, Господин Дятел, я горжусь тем, что взял таких людей в свою семью, — я сдержанно улыбнулся, стараясь не показать своей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Господин Серебристая Шиншилла.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Господин Дятел снял с лапки маленький узелок и аккуратно достал из него деревянную игрушечную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изящная игрушка! Она идеально подходит для того, чтобы малыши учились охотиться. Господин Дятел действительно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 игрушечную мышь, и мы с Господином Дятлом обменялись искренними благодарностями и пожеланиями, после чего он спокойно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Господин Дятел стал третьей птицей, с которой я познакомился. За три года жизни в восточном районе я не встречал ни одной птицы, кроме пары 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повсюду были высотные здания, каждое окно которых было заполнено людьми, а по дорогам день и ночь ездили металлические машины, и свет фонарей был виден с утра до вечера. Птицы редко решались строить гнезда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не нравилось там, если бы не привязанность к младшему брату, я бы остался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мы могли вернуться сюда вместе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подумал о младшем брате,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старую майку, шлепанцы, а его мягкие желтые волосы торчали в разные стороны. Он присел рядом со мной и начал громко хрустеть сладкой дыней…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непохож на того сияющего идола, которого все видят на сцене. Интересно, разочаровались бы его фанаты, увидев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сожалением взглянул на него и осторожно отодвинулся в сторону, чтобы не задеть его чувства и избежать брызг сладкого сока на мою мягкую шерсть — вчера Маленький папа только что вымыл меня и даже побрызгал дорогими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младший брат обожает эти овальные дыни с пестрой кожурой. Его манера есть совсем не изысканная — он грызет их вместе с кожурой и семечками, иногда выплевывая семечки в цветник, называя это «посадкой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старший брат терпеливо берет у него наполовину съеденную дыню и аккуратно удаляет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всегда был таким терпеливым и заботливым. По секрету скажу, что после Маленького папы я больше всего любил именно его, в прошлом, конечно! Если бы не привязанность к младшему брату, я, возможно, ушел 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если бы только старший брат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Кажется, я услышал давно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вчерашнего дня, когда он был в толпе и вел себя неестественно, как я мог назвать его неестественным, вычеркиваю, сегодня он был одет просто, его улыбка была искренней, словно он вернулся на три года назад, как раньше, опираясь на забор и внимательно разговаривая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же брат выглядел…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заметил, что он перестал есть дыню и смотрел на старшего брата недобрым взглядом, тон его голоса тоже был не самым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актер вернулся? Нужно ли нам выстроиться для приветствия? Кстати, почему у входа в наш район не висит баннер с надписью «Добро пожаловать, великий актер, вернувшийся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 сожалением улыбнулся, в его глазах мелькнуло что-то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Цзай, ты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изменился, — лицо младшего брата стало еще холоднее. — Тот, кто изменился,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поднял меня и молча зашел в дом,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остался стоять на месте, его глаза опустились, губы сжались, и от него исходил запах, который я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что вчера я выучил несколько человеческих слов, и одно из них — «меланхолия». Кажется, оно подходит к тому, как сейчас выглядит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вдруг показалось, что я уже видел его таким, но не тогда, когда мы познакомились, а… точно!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альбомах, которые прячет младший брат, на первых фотографиях он был именно таким. Тогда старшему брату было лет десять, он только что переехал сюда, и на фотографиях он не любил смотреть в камеру, часто опускал глаза и выглядел меланхолично.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его улыбка становилась все чаще, хотя он все так же не любил смотреть в камеру, но в его глазах появилось что-то светлое, и в этом свете отражался образ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спустя три года, старший брат не стал счастливее, а вернулся к тому, каким был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обедом я продолжал беспокоиться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большая рука опустилась мне на голову, и я услышал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нравится этот модный корм? Твой Маленький папа специально сходил в два зоомагазина, чтобы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это был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папа был высоким, и от него исходила сильная энергия, не зловещая, а скорее внушающая уважение и отпугивающая плохих людей. Для такой скромной кошки, как я, это 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его энтузиазм был слишком сильным… Например, сейчас я изо всех сил старался устоять под его ласками, пока он гладил мою мягкую шерсть, и украдкой обменялся с Маленьким папой взглядом, полным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составить иерархию в нашей семье, то на первом месте, конечно, был бы Маленький папа, затем я, потом младший брат, а Большой папа, без сомнения, занимал последнее место! Другими словами, он был самым бесправным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кошачьих междометий: «Мяу» используется как концовка предложения или выражение эмоций, характерное для повествования от лица кота. Авторские ремарки вроде «(как я мог назвать его неестественным, вычеркиваю)» сохранены в тексте как внутренняя мысль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http://bllate.org/book/16136/1444293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