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 времена, когда я был еще маленьким, я думал, что младший брат насмехается надо мной, и долго таил обиду. Позже, когда я вырос, а младший брат, казалось, остался таким же, как прежде, я великодушно перестал держать зло и стал относиться к нему как к своему человеческому детенышу, которого нужно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находился дом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старший брат жил с бабушкой, и наши сады были рядом. Бабушка нечасто сажала цветы, но маленький садик был разделен на аккуратные грядки, где круглый год росли свежие овощи, так что обеим семьям не нужно было ходить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обожал маленькие тыквы с каштановым вкусом, их просто нужно было сварить, и они становились сладкими и вкусными. Старший брат часто притворялся, что хочет отобрать последний кусочек у младшего брата, и они оба катались по коврику, опрокидывая тарелку, а сладкая тыква доставалась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 было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сидел под розой, вспоминая прошлое, прилетел серо-зеленый дятел с ярко-красными перьями на голове — это был признак самца зеленого дятла.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Дятел,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догадался, что он прилетел по договоренности с Госпожой Совой, поэтому вышел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моему удивлению, Господин Дятел сильно испугался, его полет сбился, и он врезался в куст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папа выглянул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 не обижай дятла.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я поджал лапки и наклонил голову, изображая послушного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Коко! Так вы живете в Саду Роз! — Господин Дятел выбрался из кустов роз с восхищенной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«Коко» — это смех зеленого дятла!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наш дом называется Садом Роз? Я впервые это слышу, спасибо за информацию, — я гордо выпрямился и вежливо поблагодарил Господина Дятла.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Коко! Это не официальное название, просто так местные курьеры его называют. Потому что в вашем саду растут красивые розы, а люди внутри него подобны розам, символизируя вечность и тепло. Вот почему все придумали такое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Дятел с восхищением оглядел наш сад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этим причинам многие птицы любят заглядывать к вам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приятно удивлен, не ожидал, что наш дом так высоко ценится среди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дальнейшего разговора я узнал, что наша семья заслужила уважение птиц благодаря тому, что младший брат и старший брат сделали множество гнезд на ближайших деревьях, а зимой клали туда зерно и орехи, что помогло многим птенцам и старым птицам пережить трудные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 только птицы, но и бродячие кошки, белки и даже ласки получали помощь от вашей семьи! — Господин Дятел искренне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ваши слова, Господин Дятел, я горжусь тем, что взял таких людей в свою семью, — я сдержанно улыбнулся, стараясь не показать своей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повезло, Господин Серебристая Шиншилла.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Господин Дятел снял с лапки маленький узелок и аккуратно достал из него деревянную игрушечную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изящная игрушка! Она идеально подходит для того, чтобы малыши учились охотиться. Господин Дятел действительно мастер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принял игрушечную мышь, и мы с Господином Дятлом обменялись искренними благодарностями и пожеланиями, после чего он спокойно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Господин Дятел стал третьей птицей, с которой я познакомился. За три года жизни в восточном районе я не встречал ни одной птицы, кроме пары 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повсюду были высотные здания, каждое окно которых было заполнено людьми, а по дорогам день и ночь ездили металлические машины, и свет фонарей был виден с утра до вечера. Птицы редко решались строить гнезда в таких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не нравилось там, если бы не привязанность к младшему брату, я бы остался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мы могли вернуться сюда вместе с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подумал о младшем брате, он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старую майку, шлепанцы, а его мягкие желтые волосы торчали в разные стороны. Он присел рядом со мной и начал громко хрустеть сладкой дыней…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непохож на того сияющего идола, которого все видят на сцене. Интересно, разочаровались бы его фанаты, увидев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сожалением взглянул на него и осторожно отодвинулся в сторону, чтобы не задеть его чувства и избежать брызг сладкого сока на мою мягкую шерсть — вчера Маленький папа только что вымыл меня и даже побрызгал дорогими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младший брат обожает эти овальные дыни с пестрой кожурой. Его манера есть совсем не изысканная — он грызет их вместе с кожурой и семечками, иногда выплевывая семечки в цветник, называя это «посадкой дынь».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старший брат терпеливо берет у него наполовину съеденную дыню и аккуратно удаляет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всегда был таким терпеливым и заботливым. По секрету скажу, что после Маленького папы я больше всего любил именно его, в прошлом, конечно! Если бы не привязанность к младшему брату, я, возможно, ушел бы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 если бы только старший брат мог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 Кажется, я услышал давно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обернулся и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вчерашнего дня, когда он был в толпе и вел себя неестественно, как я мог назвать его неестественным, вычеркиваю, сегодня он был одет просто, его улыбка была искренней, словно он вернулся на три года назад, как раньше, опираясь на забор и внимательно разговаривая с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же брат выглядел…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я заметил, что он перестал есть дыню и смотрел на старшего брата недобрым взглядом, тон его голоса тоже был не самым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актер вернулся? Нужно ли нам выстроиться для приветствия? Кстати, почему у входа в наш район не висит баннер с надписью «Добро пожаловать, великий актер, вернувшийся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 сожалением улыбнулся, в его глазах мелькнуло что-то сложное.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Цзай, ты совсем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изменился, — лицо младшего брата стало еще холоднее. — Тот, кто изменился,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поднял меня и молча зашел в дом, громко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остался стоять на месте, его глаза опустились, губы сжались, и от него исходил запах, который я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Вспомнилось, что вчера я выучил несколько человеческих слов, и одно из них — «меланхолия». Кажется, оно подходит к тому, как сейчас выглядит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вдруг показалось, что я уже видел его таким, но не тогда, когда мы познакомились, а… точно! На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альбомах, которые прячет младший брат, на первых фотографиях он был именно таким. Тогда старшему брату было лет десять, он только что переехал сюда, и на фотографиях он не любил смотреть в камеру, часто опускал глаза и выглядел меланхолично.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его улыбка становилась все чаще, хотя он все так же не любил смотреть в камеру, но в его глазах появилось что-то светлое, и в этом свете отражался образ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спустя три года, старший брат не стал счастливее, а вернулся к тому, каким был в подростковом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 обедом я продолжал беспокоиться о старшем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большая рука опустилась мне на голову, и я услышал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нравится этот модный корм? Твой Маленький папа специально сходил в два зоомагазина, чтобы купить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 это был Большой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папа был высоким, и от него исходила сильная энергия, не зловещая, а скорее внушающая уважение и отпугивающая плохих людей. Для такой скромной кошки, как я, это не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его энтузиазм был слишком сильным… Например, сейчас я изо всех сил старался устоять под его ласками, пока он гладил мою мягкую шерсть, и украдкой обменялся с Маленьким папой взглядом, полным смирения.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нужно было составить иерархию в нашей семье, то на первом месте, конечно, был бы Маленький папа, затем я, потом младший брат, а Большой папа, без сомнения, занимал последнее место! Другими словами, он был самым бесправным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 адаптация кошачьих междометий: «Мяу» используется как концовка предложения или выражение эмоций, характерное для повествования от лица кота. Авторские ремарки вроде «(как я мог назвать его неестественным, вычеркиваю)» сохранены в тексте как внутренняя мысль рассказчика.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http://bllate.org/book/16136/1444293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