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разумным? Я разве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следуя за Цзянь Юйянем, он вышел из отеля, надеясь, что они сразу поедут в университет на бешеной скорости, но Цзянь Юйянь привёл его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 не холл, а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баоцзы с крабом, два стакана молока, два кантонских десерта, — Цзянь Юйянь быстро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баоцзы с крабом, а второй замени на говяжий.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едем в университет? — У Юнь Шана не было настроения завтракать вместе с Цзянь 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Хотя бы насыться. Ты худой, как палка,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резким, в нём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не подходит имя Юйянь, оно не соответствует твоему характеру, — серьёзно сказал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взглянул на него из-за телефона, словно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назвать Циньху или Чжуолун, — добавил Юнь Шан,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через секунду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Юнь Шан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как он вёл себя с бабушкой, было видно, что этот человек — типичный «подкаблучник», который только выглядит грозным, но стоит жене поругать, как он сразу сникает, готовый даже на коленях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заменил баоцзы с крабом на говяжий, и Юнь Шан предположил, что это из-за того, что крабы считаются холодным продуктом, что не подходит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Юйянь заставил его съесть ещё два лотосовых пирожных,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Цзянь Юйянь молчал,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словно он сдавал экзамен по вождению,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хотел кое-что спросить, — после раздумий Юнь Шан решил, что, возможно, сможет узнать что-то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одной рукой держал руль, другой опирался на подлокотник, пальцы касались подбородка, и он холодно взглянул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прямо: я вчера делал что-то неподобающее или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делаешь много странного, — ответил он, уходя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делал что-то странное с Инь Вэньлунем?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ваш сопровождающий,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понял, что с этим человеком даже не стоит пытаться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мне, возможно, не стоит это говорить, но сейчас особое время, и я не хочу обсуждать, что произошло между тобой и Инь Вэньлунем. Но вчера весь мир узнал, что ты теперь наш человек, так что будь осторожен. Если бабушка услышит что-то, что её расстроит,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Бабушкин любимчик, — усмехнулся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Цзянь Юйянь мгновенно взорвался, словно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Меня просто взяли, чтобы развлечь вас, и теперь я должен во всём подчиняться. Когда Инь Вэньлунь просит меня что-то сделать, он хотя бы платит, а ты только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рецессивные омеги из трущоб, одинаковы — деньги для вас всё, без них вы не можете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много раз говорил, что не будет спорить с деньгами. Если ему платят, пусть говорят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въехала в университетский городок. У ворот Юнь Шан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общежитие? — Цзянь Юйянь не собирался останавливаться и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тяни. Где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идите прямо до первого перекрёстка, затем поверните направо и идите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хотел, чтобы его подвозили. С одной стороны, он не хотел быть обязанным, с другой — его машина была слишком заметной, и вокруг общежития всегда много людей. Было бы слишком неловко, если бы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общежития, Юнь Шан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 увидел Цзян Хэ, известного дизайнера, который шёл к общежитию с друзьями,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некоторое время и даже подумал, что тот уехал в Аравию добывать нефть, но, оказывается, он всё ещё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Юнь Шан! Давно не виделись.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хотел проигнорировать его, но тот сам начал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конечно, не сравнить. Столько альф вокруг тебя, щёки такие нежные, что, кажется, можно выдавить воду. Кстати, я слышал, что если беременная вынашивает омегу, кожа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читать, а не слушать слухи, — Юнь Шан обошёл его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что ты возомнил себя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сильный рывок потянул его назад, и 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альфы высокого уровня действительно тебя ценят? Они просто играют с тобой, а потом выбросят, как ненужную вещь. Не воображай себя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что, несмотря на красивую внешность, Цзян Хэ в момент зависти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цыплёнок, чирикает,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голос раздался сзади, и, прежде чем Юнь Шан успел понять, что происходит, его снова втянули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Нельзя просто поговорить? Обязательно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только подбородок Цзянь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оттолкнул руку Цзян Хэ и, сделав вид, что поправляет одежду Юнь Шана,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престижный университет? Почему твои однокурсники выглядят так, будто у них уровень образования ниже, чем у нашей уборщицы?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моментально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двадцати лет, Юнь Шан впервые увидел, как человек «зеленеет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играть роль вежливого: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моём однокурснике. Он на самом деле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с интересом наклонился, рассматривая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горящий взгляд заставил Цзян Хэ покраснеть и отступить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любое существо с двумя глазами и носом можно назвать человеком? А как тогда быть с обезьянами?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однокурсник, я говорю прямо. Раньше я мало учился, рано начал работать, необразованный, грубый человек.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Шан не видел биографию Цзянь Юйяня,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рано начал работать, но также окончил магистратуру по финансам в престижном зарубежном университете. Хотя, возможно, он не очень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Юнь Шан, но и друзья Цзян Хэ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охваченный яростью, захлопнул дверь общежития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бегством, Юнь Шан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вмешиваться в ваши детские разборки, но если бабушка узнает, что я стоял и смотрел, как тебя обижают,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Юйянь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 и открыл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Цзянь Юйянь всё ещё стоит, засунув руки в карманы,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уходишь? — Юнь Шан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