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Юнь Шань посмотрел на пустынный участок земли перед собой, и в животе снова началась буря. Тошнота подступала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Еле держась на ногах, он опёрся о стену и медленно нашёл чистое место, чтобы сесть и немного отдохнуть, пытаясь справиться с неприятными ощущениями.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над головой сгустилась тень, и в воздухе разлился лёгкий аромат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глаза, он увидел чёрный зонт, под которым скрывались глаза с приподнятыми внешними уголками.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тёмный силуэт на мгновение сбил его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Инь Вэньлунь?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с иголочки, в костюме, он действительно выглядел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 ним стояли двое мужчин с мощными мышцами, также в костюмах. Они пришли избить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смотрел на него сверху вниз с едва уловимой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дней не виделись, а ты уже выглядишь так, будто готов просить милостыню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не смог подняться, лишь немного подвинулся, жестом приглашая сесть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Освобождаю место для тебя. Должно быть, тяжело в одночасье превратиться из короля развлекательной индустрии в уличного нищего.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медленно присел перед Юнь Шанем, сохраняя элегантность, и с искренней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как ты разговаривал по телефону. Тебе не хватает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там, когда Корея и Северная Корея подписывали мирный договор? — ответил Юнь Шань вопросом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выглядел слегка озадаченным: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это имеет отношение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какое отношение к тебе имеет, хватает мне денег или нет. — Юнь Шань с трудом поднялся на ноги, собрав все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Вэньлунь не рассердился, напротив, с видимой заботой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много интересуешься. — Юнь Шань даже не удостоил его взглядом, схватил рюкзак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говорил, если ты согласишься родить ребёнка, мы позаботимся о тебе. Тебе не нужно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бросил на него презрительный взгляд и зашагал к станции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спустился, тут же присел на корточки, опёршись о стену, с каплями пота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боль была слишком сильной. Разве беременность вызывает такие частые боли?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Инь Вэньлунь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промелькнула пугающая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быстро достал телефон и ввёл в поисковик «Цзиньчжэхуэй».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появилось множество результатов, и на самом видном месте было написано: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«Цзиньчжэхуэй», основан в 2006 году, принадлежит развлекательной корпорации J.R, а за именем генерального директора и крупнейшего акционера стояло имя «Инь Вэньлунь».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как иголка в стоге сена — слишком уж совпало.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спокойно вернулся в офис, молча сел за компьютер и начал изучать материалы о предыдущем клубе «Цзиньчжэхуэй».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такие ночные клубы строились с невероятной роскошью, и по стилю одежды Инь Вэньлуня можно было понять, что он предпочитал яркие и немного вычурные элементы.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Ознакомившись с ожиданиями и техническими требованиями, присланными группой, он понял, что новый клуб должен быть практически копией предыдущего.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«Цзиньчжэхуэй» был местом для состоятельных клиентов, расположенным в оживлённом торговом районе. Хотя у Юнь Шаня было множество идей, сейчас лучше было придерживаться требований заказчика.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 роскоши и стиле, невозможно не упомянуть итальянскую архитектуру. Новый клуб открывался в людном торговом районе, поэтому должен был привлекать не только богатых, но и обычных посетителей, создавая атмосферу доступности.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четырёх основных стилей итальянской архитектуры византийский с полукруглыми куполами был наиболее мягким по линиям. По сравнению с готическими остроконечными крышами или изысканным рококо полукруглые формы создавали ощущение расслабленности, не слишком холодные или чрезмерно вычурные, что уменьшало дистанцию между обычными посетителями и стилем.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округлые формы вызывали чувство безопасности, что делало их более привлекательными.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собрал множество материалов о византийском стиле, быстро создал примерный 3D-макет, добавив современные элементы, чтобы здание выглядело более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время подошло к полуночи, и коллеги один за другим уходили домой, оставляя в офисе только Юнь Шаня и свет в кабинете руководителя.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потянулся, чтобы размять затекшие мышцы, но рука случайно задела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лицо с холодной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лица сердце Юнь Шаня екнуло.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холодном свете это лицо казалось сине-белым, как у рыбы из фильма «Хеллбой».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Руководитель, вы ещё не ушли? — смущённо спросил Юнь Шань,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усмехнулся, заложив руки за спину, как настоящий начальник.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работаешь над макетом? — спросил он, небрежно положив руку на спинку стула Юнь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получил информацию слишком поздно, приходится работать ночью. — Юнь Шань вернул взгляд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стараешься. — Руководитель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ощущение распространилось по плечу, даже сквозь плотную ткань одежды, и Юнь Шань почувствовал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незаметно отодвинулся: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обычное дело для дизайнера, я не самый усердный.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смотрел на него сверху вниз, наблюдая за длинными ресницами, отбрасывающими тень на веки, и слегка покрасневшими уголками глаз из-за недосыпа. Это придавало ему вид человека, которого только что обидели, что вызывало у руководителя определённые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здесь можно провести линию вот так. — Грубая и толстая рука с маслянистым голосом легла на тонкие пальцы Юнь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взял его руку и провёл мышью, создав новую линию.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быстро отдернул руку, ощущение было как будто его облепили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наверное, транспорта нет. Я живу напротив офиса, может, зайдёте ко мне? — Руководитель снова положил руку на плечо Юнь 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сложный вопрос. Юнь Шань ненавидел такое поведение, и раньше бы уже дал пощёчину, но руководитель имел влияние на его стажировку, что было важно для будущей карьеры и стипендии.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руководитель был крупным мужчиной, и в открытый конфликт вступать было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предложение, но я живу недалеко, дойду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 квартира, которую снял институт? — Руководитель внезапно сменил тему, видимо, задумав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зайти? Мне интересно, как выглядит дом такого красивого человека,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Шань незаметно разблокировал телефон, с фальшивой улыбкой ответив: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временное жильё, я его не обустраивал. Вам будет негде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скромничаешь, я не верю. — Руководитель продолжал настаивать, не собираясь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распространился неприятный запах феромонов, и хотя они не особо влияли на Юнь Шаня, он всё же почувствовал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руководителя с его ухмылкой, и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оставаться здесь дальше, это могло стать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http://bllate.org/book/16135/1444329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