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Сяочэ всё ещё не двигался. Син Суси вспылил, взмахнул рукавом драконьего халата, сметая со стола все доклады: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Сяочэ слегка взглянул, краем глаза заметив несколько слов на докладах, и вспомнил слухи за пределами дворца.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из канцелярии спросила, какую наложницу ваше величество сегодня выберете?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Суси снова взглянул на Лоу Сяочэ: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меня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дочь Ли Яньцина? — Не дожидаясь ответа Лоу Сяочэ, Син Суси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император принял решение. Будучи человеком при дворе, он, конечно, знал, как после удара дать сладость лучше, чем кто-либо.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сейчас всё сделает. — Лоу Сяочэ поднялся, собрал разбросанные доклады, закончил заваривать чай и, поклонившись,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заставил скрипеть двери, резные драконы на наньму напоминали человеческую суету, как муравьи, не ведающие своего предназначения.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Сяочэ спустился по ступеням, и вскоре увидел ряд слуг, стоящих перед залом в трепете. Лоу Сяочэ бросил на них взгляд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согласился, идите к наложнице Ли и сообщите, чтобы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слуги, не успев удивиться, увидев, что время уже позднее, поспешно поблагодарили и, согнувшись,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Лоу Сяочэ тоже двинулся, пройдя через один за другим залы и ворота, пока не дошёл до пруда Чунмин. Там он увидел человека, стоящего у дерева у края пруда, в фиолетовом официальном одеянии, с руками за спиной, наблюдающего за двумя карпами, плескавшимися среди камней. Хотя уже наступила осень, вокруг Лоу Сяочэ всё ещё были зелёные деревья и бескрайние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Лоу. — Человек, услышав шаги, обернулся. Это был не кто иной, как левый министр Чжун Бугуй.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Сяочэ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ливень, евнух Лоу, береги себя. — Чжун Бугуй сказал. — Дела, отвлекающие от главного, можно сделать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Ливень пройдёт быстро, не так быстро, как господин Чжун раскрывает и закрывает зонт. — Лоу Сяочэ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Бугуй дёрнулся,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Сяочэ, какой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 о твоих махинациях с тем парнем, который носит твою фамилию. — Чжун Бугуй сделал несколько шагов вперёд, не скрывая презрения и отвращения. — Только такой евнух, как ты, может быть настолько глуп, чтобы самому рубить сук, на котором сидишь. — С этими словами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Бугуй превратился в чёрную точку, Лоу Сяочэ всё ещё стоял неподвижно. На его лбу застыла луна осенней ясности — сможет ли человек, которого он обучал пять лет, остановить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поднялся, и отражение крыши в пруду перевернулось, смешавшись с шумом колокольчиков, разбивая тень Лоу Сяочэ на части, которые уже невозможно было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же... погода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Луяо услышала, что император проведёт ночь в её покоях, её чувства стали сложными. Она не знала, как реагировать. Нынешний император, конечно, был красив, с величественной осанкой, но слухи о его равнодушии к женщинам, как наложница, она, конечно,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день их свадьбы он лишь мельком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сидеть в зале, погружённый в свои мысли, чем делать вид, что посещает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памяти Ли Луяо, когда император ещё был наследным принцем, он не был таким унылым и отстранённым. Почему же всё стало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Луяо не могла понять. Будучи женщиной, девятой дочерью в семье, она делала всё, что говорил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окрасили небо в красный, аромат цветов и шёлков витал в воздухе. Син Суси издалека увидел Ли Луяо. Женщина была изящна и красива, с длинным станом, её волосы были уложены в причёску с подвесками, украшенными резными золотыми и нефритовыми украшениями, серьги с жемчугом, одетая в длинное красное платье с вышитыми фениксами, она выглядела великолепно, но не вульгарно.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Суси шаг за шагом приближался, Ли Луяо опустила глаза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не нужно церемоний. — Перед Ли Луяо появилась рука, она взяла её и слегка подняла глаза, но в тусклом свете заката увидела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Син Суси был рассеян, позволяя Ли Луяо подавать ему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Луяо, будучи из клана Ли, была невероятно красива, даже с лёгким макияжем её глаза сияли, как драгоценные камни. Син Суси смотрел на Ли Луяо, задумавшись, и перед его глазами мелькнул белый силуэт. Да, Ли Луяо была сестрой того человека, и даже не будучи родными, они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Луяо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в Цзиньлине попал в беду, ты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 Луяо затряслись сильнее, слоновая кость палочек для еды чуть не выпала: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знаю, что он совершил, но если это вызвало ваш гнев, я не буду жаловаться, даже если его казнят.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видишь суть. — Син Суси заметил страх и трепет Ли Луяо, лениво отхлебнув горячий суп. — Ты не хочешь знать, какой именно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Луяо кивнула, потом быстро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двора — не моя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семнадцатый брат, Ли Юньдэ. У него есть склонность к крови и отрезанию языков, он замучил и убил нескольких невинных девушек из простых семей. И это как-то дошло до моих ушей. — Син Суси сказал. — Закон ясен, если я накажу его, это будет справедливо,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паузе Син Суси Ли Луяо уже не могла дышать, она чувствовала, что её убивают снова и снова словом «судьба».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будет неуважением к твоему отцу. — Син Суси опустил глаза, взял палочками сладкий шарик и положил его в рот. С лёгким подъёмом в голосе его глаза наполнились тьмой, торопясь вырваться наружу. Цзеи, ты всё же обманул меня. Быть выше всех не так уж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тебе не обещать было моей ошибкой. Ты скрывался пять лет, и теперь пора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вышли два указа: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Луяо, добродетельна и мягка, обладает изысканными манерами, способна приносить славу двору. В дни, когда я был наследным принцем, она всегда была усердна и преданна. В знак признания её добродетелей и талантов, возвести её в ранг первой наложницы Чэньфэй».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Юньдэ, преступник, нарушивший законы, посягнувший на вышестоящих, убивавший невинных, немедленно доставить в столицу для суда».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 лагере в нескольких ли от северного пограничного города, казалось, мерцал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Яньцин, который должен был давно погасить свет, не спал, один смотря на разложенную перед ним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были полны побед, что радовало Ли Яньцина. Если продолжить наступление, можно не только вернуть несколько городов, отданных предыдущим императором, но и вернуться в Цзиньлин до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идут дела с учёбой у моих детей, выросли ли они, — думал Ли Яньцин, и города на карте оживали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лёгкие шаги. Ли Яньцин слегка поднял глаза и увидел, как в палатку вошёл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 — Мужчина выглядел строгим, его голос был низким, но всё же в нём чувствовалась молодость. Одетый в обычную одежду, он выглядел как луна среди поля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Яньцин, увидев его, улыбнулся и велел солдатам, стоявшим у входа, удалиться: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Юньцзин не стал медлить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потревожил ваш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садись. Когда мы одни, не нужно называть меня генералом. — Ли Яньцин, увидев сына, не смог скрыть радости. Хотя он был из семьи военных, среди его детей только четырнадцатый, Ли Юньцзин, с детства проявлял интерес к военной стратегии. Когда Ли Юньцзин подрос, Ли Яньцин всегда брал его с собой на поле боя, передавая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Юньцзин сел рядом с Ли Яньцином: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ты не спишь, что-то нужно? — Ли Яньцин сложил карту, повернулся и нашёл халат, чтобы накинуть на Ли Юньцзина.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Ли Яньцин заметил, что на лице Ли Юньцзина были царапины. Похоже, он подрался с кем-то, и противник был неплох, ведь Ли Юньцзин всегда был сдержан, и такие раны были впервые. Вспомнив небольшую суматоху после полудня, Ли Яньцин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ты тренировался с кем-то? Почему так жёстко?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http://bllate.org/book/16134/1444586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