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сжалась, не произнося ни слова, не зная, куда деть руки и ноги. Ли Чжуннань, видя её явное смущение,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девушка Сиянь,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молодой господин, не унижайте служанку. — Сиянь опустила голову, уставившись на вышитые узоры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бросил на Ли Чжуннань глубокий взгляд. Сиянь и так была пугливой, а после такого вопроса Ли Чжуннаня она, вероятно, и вовсе не сможет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видела Юй Ин не в Дворе Мичжу,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вздрогнула, ещё больше растерявшись. Прошло немало времени, прежде чем она, смущённо, едва слышно,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Цзюэянь, да, служанка впервые увидела тело сестры Юй Ин в похоронном доме за резиденцией, но... но не знаю, как оно оказалось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служанка... — Лицо Сиянь залилось краской, и она продолжала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и Ли Чжуннань обменялись взглядами, оба мысленно вздохнули: похоже, это будет долгая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двое сидели друг напротив друга,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ошибся, расследуя дело шестого брата? — Ли Юньдэ первым нарушил тишину, казалось, совершенно не обращая внимания на суматоху за дверью. — Шестой брат был мудр и великолепен, я так хотел бы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понимает тебя, братья не понимают тебя, снохи не понимают тебя, единственный, кто понимал... умер. — Ли Юньдэ продолжил. — Тот восьмой брат в резиденции сейчас — не настоящий,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глубоко посмотрел на Ли Юньдэ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похожи, я чуть не принял его за восьмого брата, но... — Ли Юньдэ замолчал. — Я знаю, что сделал наш отец пять лет назад, и как он мог позволить ребёнку старшей жены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лишь предполагаю. И ещё я предполагаю, что этот ложный восьмой брат вернулся в резиденцию ради той семейной книги. Увидев её, он всё поймёт. Шестой брат оставляет такую угрозу рядом, не устранив её, — это слишком добросердечно.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не добросердечен. — Ли Юньи покачал головой,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Ли Юньдэ улыбнулся, и его резкий голос смягчился. — Шестой брат всё ещё чувствует вину, я это понимаю,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ненавидел себя за то, что пять лет назад не смог спасти своего восьмого и двенадцатого братьев. Неужели теперь он не спасёт и семнадцатого? Неужели мир настолько жесток, что забирает всех,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всплыли, словно ком застрял в горле, сжимая его. 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часто не соглашаюсь с отцом, в вопросе твоей безопасности у нас не будет разногласий. Шестой брат всё уладил, ты отправляешься на юго-запад,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Юньдэ молчит, Ли Юньи понял, что тот, всегда гордый, не может смириться с таким положением дел,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навлёк на тебя эту беду, шестой брат не оставит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отправь меня в тюремной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Юньи наполнились редкой для него яростью, но после долгого молчания он услышал лишь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Если я могу ездить в паланкине, то и в тюремной повозке смогу. — Ли Юньдэ сказал. — Только так шестой брат сможет выманить змею из укрытия и узнать, кто всё это время распространял слухи и запутывал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снова удивился, осознав, что Ли Юньдэ увидел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о шестом брате. — Ли Юньдэ снова улыбнулся. За окном шумели сосны, и его слова звучали громко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береги себя. Если со мной что-то случится, не печалься. Считай, что наша связь была недолгой, и в следующей жизни мы вновь станем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дворец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великолепие, густой аромат сандалового дерева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Суси на троне выглядело крайне плохо. Или, можно сказать, с тех пор как он стал Тань Е, оно никогда не было хорошим. Будь то бегство от печали или самобичевание —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министр Чжун Бугуй, слегка склонившись, стоял в зале. Его низкий, слегка хриплый голос разносился по залу, ударяясь о колонны, и он снова и снова повторял одно и то же — нужно использовать дело в Цзиньлине, чтобы сурово наказать Ли Юньдэ из клана Ли, ибо только уничтожив зло, можно укрепить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сам решу. — Син Суси, казалось, устал, поднял руку, прерывая болтовню Чжун Бугуя, и велел ему удалиться. В это время вошёл ещё один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Хунлусы Гуань Цюньфэн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принимаю, я не в настроении, пусть завтра доложит. — Син Суси сказал. — Позовите евнуха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вошёл, склонив голову, одетый в одежду высшего ранга внутреннего двора. Хотя сейчас его лицо было скрыто, за эти годы сходство с Юй Шэнханем стало очевидным для Син Суси. Лоу Сяочэ сохранял спокойствие, словно давно привык к пристальным взглядам императора. После завершения церемонии приветствия он поднялся и начал возиться с чайными принадлежностями: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какой чай сегодня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Суси повернул голову, и в его глубоких глазах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хочу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министр Чжун, и на его лбу был огонь. — Лоу Сяочэ продолжал свои действия. — Ваше величество не приняли господина Гуаня, вероятно, министр Чжун сказал что-то, что вас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дерзкий. — Син Суси усмехнулся, и в его глазах вспыхнул огонь. — Ты, кажется,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смеет. Просто за десятилетия во дворце научилась немного понимать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делах в резиденции Ли? — Син Суси уставился на дым, поднимающийся из чашки, и развалился в кресле. — Все эти доклады, они считают меня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семнадцатом сыне генерала Ли, Ли Юньдэ, Лоу Сяочэ, конечно, слышал. Большинство докладов на столе касались этого дела, и даже студенты Тайсюэ писали петиции, требуя сурового наказания для Ли Юньдэ.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мысленно вздохнул: действительно, все толкают падающую стену. И непонятно, кто такой этот Ли Юньдэ, что вокруг него столько слухов, и даже бывшие одноклассники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Суси перевёл взгляд и уставился на Лоу Сяочэ: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смеет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Син Суси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Шэнь, которого вы послали?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помнит, что люди из Хунлусы также были отправлены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наказать клан Ли, народное недовольство не утихнет. — Син Суси не ответил на слова Лоу Сяочэ, лишь взглянул на срочный доклад на столе. — Мне просто кажется странным, что дело в резиденции Ли выглядит так, будто кто-то подталкивает, зная, что моя власть слаба, чтобы помочь мне укрепить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истинный дракон, и Небо помогает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не волнуйся. — Син Суси заметил мгновенное напряжение Лоу Сяочэ. — Передай ему: если не хочет возвращаться, пусть не возвращается. Я не буду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Сяочэ бросил чайник и резко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служанка виновата, служанка действительно не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Лоу Сяочэ, ты становишься всё скучнее. — Син Суси взглянул на человека, лежащего у его ног, и почувствовал, что каждое слово звучит униженно, но тон был резким. Он не позволил ему подняться, лишь опёрся головой на руку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накажу Ли, как они хотят, разве это не будет нарушением обещания генералу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— Не получив ответа от Лоу Сяочэ, Син Суси почувствовал усталость и сменил руку, на которую опирался. — Надеюсь, новости из армии будут доходить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Хорошее и плохое, правда и ложь — всё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Сиянь упоминается в конце седьмой главы и в восьмой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Чтобы избежать недопонимания, заранее уточняю: в этой главе Син Суси — это нынешний император Тань Е. Однако в тексте это не объясняется, поэтому прошу читателей считать, что Син Суси = Тань Е = нынешний император как данность. (Подробности о том, как Син Суси стал Тань Е и какие у него были отношения с Юй Шэнханем, см. в моём произведении «Цинцилун»).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Чины и должности вымышлены, не углубляйтесь в детали (поэтому Лоу Сяочэ называет себя служанкой).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Шэнхань, второе имя Цзеи.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Луяо — девятая младшая сестра из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Сяочэ, евнух Лоу, впервые упоминается в главе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